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ED" w:rsidRDefault="001B6EED" w:rsidP="001B6EED">
      <w:pPr>
        <w:spacing w:after="0" w:line="240" w:lineRule="auto"/>
        <w:rPr>
          <w:b/>
        </w:rPr>
      </w:pPr>
      <w:r>
        <w:rPr>
          <w:rFonts w:ascii="Cambria" w:hAnsi="Cambria"/>
          <w:noProof/>
        </w:rPr>
        <w:drawing>
          <wp:anchor distT="0" distB="0" distL="114300" distR="114300" simplePos="0" relativeHeight="251659264" behindDoc="0" locked="0" layoutInCell="1" allowOverlap="1" wp14:anchorId="4CE5185D" wp14:editId="0BE47A49">
            <wp:simplePos x="0" y="0"/>
            <wp:positionH relativeFrom="margin">
              <wp:align>right</wp:align>
            </wp:positionH>
            <wp:positionV relativeFrom="topMargin">
              <wp:posOffset>236220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EED" w:rsidRDefault="001B6EED" w:rsidP="001B6EED">
      <w:pPr>
        <w:spacing w:after="0" w:line="240" w:lineRule="auto"/>
        <w:rPr>
          <w:b/>
        </w:rPr>
      </w:pPr>
    </w:p>
    <w:p w:rsidR="001B6EED" w:rsidRDefault="001B6EED" w:rsidP="001B6EED">
      <w:pPr>
        <w:spacing w:after="0" w:line="240" w:lineRule="auto"/>
        <w:rPr>
          <w:b/>
        </w:rPr>
      </w:pPr>
    </w:p>
    <w:p w:rsidR="001B6EED" w:rsidRPr="00FD385E" w:rsidRDefault="001B6EED" w:rsidP="001B6EED">
      <w:pPr>
        <w:spacing w:after="0" w:line="240" w:lineRule="auto"/>
        <w:jc w:val="center"/>
        <w:rPr>
          <w:b/>
        </w:rPr>
      </w:pPr>
      <w:r w:rsidRPr="00FD385E">
        <w:rPr>
          <w:b/>
        </w:rPr>
        <w:t>Job Posting</w:t>
      </w:r>
    </w:p>
    <w:p w:rsidR="00FD385E" w:rsidRPr="00FD385E" w:rsidRDefault="0080543F" w:rsidP="001B6EED">
      <w:pPr>
        <w:spacing w:after="0" w:line="240" w:lineRule="auto"/>
        <w:jc w:val="center"/>
        <w:rPr>
          <w:b/>
        </w:rPr>
      </w:pPr>
      <w:r>
        <w:rPr>
          <w:rFonts w:ascii="Calibri" w:hAnsi="Calibri"/>
          <w:b/>
          <w:sz w:val="24"/>
        </w:rPr>
        <w:t>Member</w:t>
      </w:r>
      <w:r w:rsidR="00587BA8">
        <w:rPr>
          <w:rFonts w:ascii="Calibri" w:hAnsi="Calibri"/>
          <w:b/>
          <w:sz w:val="24"/>
        </w:rPr>
        <w:t xml:space="preserve"> Service Representative</w:t>
      </w:r>
    </w:p>
    <w:p w:rsidR="001B6EED" w:rsidRDefault="001B6EED" w:rsidP="001B6EED">
      <w:pPr>
        <w:spacing w:after="0" w:line="240" w:lineRule="auto"/>
        <w:rPr>
          <w:b/>
        </w:rPr>
      </w:pPr>
    </w:p>
    <w:p w:rsidR="00BF77C3" w:rsidRDefault="00BF77C3" w:rsidP="001B6EED">
      <w:pPr>
        <w:spacing w:after="0" w:line="240" w:lineRule="auto"/>
        <w:rPr>
          <w:b/>
        </w:rPr>
      </w:pPr>
      <w:r>
        <w:rPr>
          <w:b/>
        </w:rPr>
        <w:t>Who we are:</w:t>
      </w:r>
    </w:p>
    <w:p w:rsidR="001B6EED" w:rsidRPr="00BF77C3" w:rsidRDefault="001B6EED" w:rsidP="001B6EED">
      <w:pPr>
        <w:spacing w:after="0" w:line="240" w:lineRule="auto"/>
        <w:rPr>
          <w:b/>
        </w:rPr>
      </w:pPr>
    </w:p>
    <w:p w:rsidR="00467BB6" w:rsidRDefault="00172F09" w:rsidP="001B6EED">
      <w:pPr>
        <w:spacing w:after="0" w:line="240" w:lineRule="auto"/>
      </w:pPr>
      <w:r>
        <w:t xml:space="preserve">Detroit Public TV (DPTV) is Michigan’s largest and most watched television station serving Southeastern Michigan, the most diverse public television audience in the country. DPTV is also </w:t>
      </w:r>
      <w:r w:rsidR="008B77D0">
        <w:t>the state’s only</w:t>
      </w:r>
      <w:r>
        <w:t xml:space="preserve"> community-licensed station, meaning it operates independent of</w:t>
      </w:r>
      <w:r w:rsidRPr="00172F09">
        <w:t xml:space="preserve"> an</w:t>
      </w:r>
      <w:r>
        <w:t>y</w:t>
      </w:r>
      <w:r w:rsidRPr="00172F09">
        <w:t xml:space="preserve"> educational, government or other institution</w:t>
      </w:r>
      <w:r>
        <w:t xml:space="preserve">. Its funding comes from the community it serves. </w:t>
      </w:r>
    </w:p>
    <w:p w:rsidR="001B6EED" w:rsidRDefault="001B6EED" w:rsidP="001B6EED">
      <w:pPr>
        <w:spacing w:after="0" w:line="240" w:lineRule="auto"/>
      </w:pPr>
    </w:p>
    <w:p w:rsidR="008B77D0" w:rsidRDefault="008B77D0" w:rsidP="001B6EED">
      <w:pPr>
        <w:spacing w:after="0" w:line="240" w:lineRule="auto"/>
      </w:pPr>
      <w:r>
        <w:t xml:space="preserve">Each week more than two million people watch our four broadcast channels, and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rsidR="001B6EED" w:rsidRDefault="001B6EED" w:rsidP="001B6EED">
      <w:pPr>
        <w:spacing w:after="0" w:line="240" w:lineRule="auto"/>
      </w:pPr>
    </w:p>
    <w:p w:rsidR="008B77D0" w:rsidRDefault="00FD385E" w:rsidP="001B6EED">
      <w:pPr>
        <w:spacing w:after="0" w:line="240" w:lineRule="auto"/>
      </w:pPr>
      <w:r>
        <w:t>Our key values: Trust, Service, Achievement, Teamwork, Respect, Creativity and G</w:t>
      </w:r>
      <w:r w:rsidR="008B77D0">
        <w:t>rowth are evident in everything we do from</w:t>
      </w:r>
      <w:r w:rsidR="00642505">
        <w:t xml:space="preserve"> the engaging content we provide,</w:t>
      </w:r>
      <w:r w:rsidR="001B6EED">
        <w:t xml:space="preserve"> to </w:t>
      </w:r>
      <w:r w:rsidR="00642505">
        <w:t>the way we work with viewers, supporters, board members and employees</w:t>
      </w:r>
      <w:r w:rsidR="001B6EED">
        <w:t xml:space="preserve"> to</w:t>
      </w:r>
      <w:r w:rsidR="00642505">
        <w:t xml:space="preserve"> </w:t>
      </w:r>
      <w:r w:rsidR="001B6EED">
        <w:t xml:space="preserve">the </w:t>
      </w:r>
      <w:r w:rsidR="00642505">
        <w:t>local events</w:t>
      </w:r>
      <w:r w:rsidR="001B6EED">
        <w:t xml:space="preserve"> we host connecting DPTV with</w:t>
      </w:r>
      <w:r w:rsidR="00642505">
        <w:t xml:space="preserve"> thou</w:t>
      </w:r>
      <w:r w:rsidR="008B77D0">
        <w:t xml:space="preserve">sands of </w:t>
      </w:r>
      <w:r w:rsidR="00642505">
        <w:t xml:space="preserve">our fellow </w:t>
      </w:r>
      <w:r w:rsidR="008B77D0">
        <w:t>community members</w:t>
      </w:r>
      <w:r w:rsidR="00642505">
        <w:t xml:space="preserve"> each year.  </w:t>
      </w:r>
    </w:p>
    <w:p w:rsidR="001B6EED" w:rsidRDefault="001B6EED" w:rsidP="001B6EED">
      <w:pPr>
        <w:spacing w:after="0" w:line="240" w:lineRule="auto"/>
      </w:pPr>
    </w:p>
    <w:p w:rsidR="00642505" w:rsidRDefault="00995EF2" w:rsidP="001B6EED">
      <w:pPr>
        <w:spacing w:after="0" w:line="240" w:lineRule="auto"/>
      </w:pPr>
      <w:r>
        <w:t xml:space="preserve">Does </w:t>
      </w:r>
      <w:r w:rsidR="003A0FA0">
        <w:t>the i</w:t>
      </w:r>
      <w:r w:rsidR="00BF77C3">
        <w:t>dea of building your career alongside</w:t>
      </w:r>
      <w:r>
        <w:t xml:space="preserve"> a </w:t>
      </w:r>
      <w:r w:rsidR="00BF77C3">
        <w:t>dedicated</w:t>
      </w:r>
      <w:r>
        <w:t xml:space="preserve"> group of </w:t>
      </w:r>
      <w:r w:rsidR="00BF77C3">
        <w:t>professionals with</w:t>
      </w:r>
      <w:r>
        <w:t xml:space="preserve"> different backgrounds and experiences </w:t>
      </w:r>
      <w:r w:rsidR="00A939A1">
        <w:t>excite</w:t>
      </w:r>
      <w:r>
        <w:t xml:space="preserve"> you? If so, we invite you to </w:t>
      </w:r>
      <w:r w:rsidR="00BF77C3">
        <w:t xml:space="preserve">join us in our mission to </w:t>
      </w:r>
      <w:r w:rsidR="00A939A1">
        <w:t>provide public media that helps</w:t>
      </w:r>
      <w:r w:rsidR="00BF77C3">
        <w:t xml:space="preserve"> </w:t>
      </w:r>
      <w:r w:rsidR="003A0FA0">
        <w:t xml:space="preserve">individuals </w:t>
      </w:r>
      <w:r w:rsidRPr="00A65E45">
        <w:t>discover new ideas, make informed decisions, and enjoy enriched lives</w:t>
      </w:r>
      <w:r>
        <w:t xml:space="preserve">. </w:t>
      </w:r>
    </w:p>
    <w:p w:rsidR="001B6EED" w:rsidRDefault="001B6EED" w:rsidP="001B6EED">
      <w:pPr>
        <w:spacing w:after="0" w:line="240" w:lineRule="auto"/>
      </w:pPr>
    </w:p>
    <w:p w:rsidR="00BF77C3" w:rsidRPr="00BF77C3" w:rsidRDefault="00BF77C3" w:rsidP="001B6EED">
      <w:pPr>
        <w:spacing w:after="0" w:line="240" w:lineRule="auto"/>
      </w:pPr>
      <w:r>
        <w:t xml:space="preserve">DPTV is actively seeking </w:t>
      </w:r>
      <w:r w:rsidRPr="00BF77C3">
        <w:t>dynamic and diverse team members to join us in the role of</w:t>
      </w:r>
      <w:r w:rsidR="008F6617">
        <w:rPr>
          <w:rFonts w:ascii="Calibri" w:hAnsi="Calibri"/>
          <w:sz w:val="24"/>
        </w:rPr>
        <w:t xml:space="preserve"> </w:t>
      </w:r>
      <w:r w:rsidR="0080543F">
        <w:rPr>
          <w:rFonts w:ascii="Calibri" w:hAnsi="Calibri"/>
          <w:sz w:val="24"/>
        </w:rPr>
        <w:t>Member Services Representative</w:t>
      </w:r>
      <w:r w:rsidRPr="00BF77C3">
        <w:t xml:space="preserve"> </w:t>
      </w:r>
      <w:r w:rsidRPr="00BF77C3">
        <w:fldChar w:fldCharType="begin"/>
      </w:r>
      <w:r w:rsidRPr="00BF77C3">
        <w:instrText xml:space="preserve"> COMMENTS  \* FirstCap  \* MERGEFORMAT </w:instrText>
      </w:r>
      <w:r w:rsidRPr="00BF77C3">
        <w:fldChar w:fldCharType="end"/>
      </w:r>
      <w:r w:rsidRPr="00BF77C3">
        <w:t xml:space="preserve"> in </w:t>
      </w:r>
      <w:sdt>
        <w:sdtPr>
          <w:rPr>
            <w:color w:val="7F7F7F" w:themeColor="text1" w:themeTint="80"/>
          </w:rPr>
          <w:id w:val="2104985914"/>
          <w:placeholder>
            <w:docPart w:val="E95160287EE64AD6B6DE8F33AB022896"/>
          </w:placeholder>
          <w:comboBox>
            <w:listItem w:value="Choose an item."/>
            <w:listItem w:displayText="Detroit, MI" w:value="Detroit, MI"/>
            <w:listItem w:displayText="Wixom, MI" w:value="Wixom, MI"/>
          </w:comboBox>
        </w:sdtPr>
        <w:sdtEndPr>
          <w:rPr>
            <w:color w:val="auto"/>
          </w:rPr>
        </w:sdtEndPr>
        <w:sdtContent>
          <w:r w:rsidR="008F6617">
            <w:rPr>
              <w:color w:val="7F7F7F" w:themeColor="text1" w:themeTint="80"/>
            </w:rPr>
            <w:t>Wixom, MI</w:t>
          </w:r>
          <w:r w:rsidR="0080543F">
            <w:rPr>
              <w:color w:val="7F7F7F" w:themeColor="text1" w:themeTint="80"/>
            </w:rPr>
            <w:t>.</w:t>
          </w:r>
        </w:sdtContent>
      </w:sdt>
    </w:p>
    <w:p w:rsidR="00CA7CF9" w:rsidRDefault="00CA7CF9" w:rsidP="001B6EED">
      <w:pPr>
        <w:spacing w:after="0" w:line="240" w:lineRule="auto"/>
        <w:rPr>
          <w:b/>
        </w:rPr>
      </w:pPr>
    </w:p>
    <w:p w:rsidR="001B6EED" w:rsidRDefault="001B6EED" w:rsidP="001B6EED">
      <w:pPr>
        <w:spacing w:after="0" w:line="240" w:lineRule="auto"/>
        <w:rPr>
          <w:b/>
        </w:rPr>
      </w:pPr>
    </w:p>
    <w:p w:rsidR="00E82DB5" w:rsidRPr="00587BA8" w:rsidRDefault="00E82DB5" w:rsidP="001B6EED">
      <w:pPr>
        <w:spacing w:after="0" w:line="240" w:lineRule="auto"/>
        <w:rPr>
          <w:b/>
        </w:rPr>
      </w:pPr>
      <w:r w:rsidRPr="00587BA8">
        <w:rPr>
          <w:b/>
        </w:rPr>
        <w:t xml:space="preserve">What </w:t>
      </w:r>
      <w:r w:rsidR="009B1CF5">
        <w:rPr>
          <w:b/>
        </w:rPr>
        <w:t>YOU’</w:t>
      </w:r>
      <w:r w:rsidR="00DF08F3">
        <w:rPr>
          <w:b/>
        </w:rPr>
        <w:t>LL DO</w:t>
      </w:r>
      <w:r w:rsidR="00921F6B">
        <w:rPr>
          <w:b/>
        </w:rPr>
        <w:t>:</w:t>
      </w:r>
      <w:r w:rsidR="001B6EED" w:rsidRPr="00587BA8">
        <w:rPr>
          <w:b/>
        </w:rPr>
        <w:t xml:space="preserve"> </w:t>
      </w:r>
    </w:p>
    <w:p w:rsidR="008F6617" w:rsidRPr="00587BA8" w:rsidRDefault="008F6617" w:rsidP="008F6617">
      <w:pPr>
        <w:rPr>
          <w:rFonts w:ascii="Calibri" w:hAnsi="Calibri" w:cs="Tahoma"/>
        </w:rPr>
      </w:pPr>
      <w:r w:rsidRPr="00587BA8">
        <w:rPr>
          <w:rFonts w:ascii="Calibri" w:hAnsi="Calibri" w:cs="Tahoma"/>
        </w:rPr>
        <w:t xml:space="preserve">The </w:t>
      </w:r>
      <w:r w:rsidR="00E83174">
        <w:rPr>
          <w:rFonts w:ascii="Calibri" w:hAnsi="Calibri" w:cs="Tahoma"/>
        </w:rPr>
        <w:t>Member</w:t>
      </w:r>
      <w:r w:rsidRPr="00587BA8">
        <w:rPr>
          <w:rFonts w:ascii="Calibri" w:hAnsi="Calibri" w:cs="Tahoma"/>
        </w:rPr>
        <w:t xml:space="preserve"> Service</w:t>
      </w:r>
      <w:r w:rsidR="00E83174">
        <w:rPr>
          <w:rFonts w:ascii="Calibri" w:hAnsi="Calibri" w:cs="Tahoma"/>
        </w:rPr>
        <w:t>s</w:t>
      </w:r>
      <w:r w:rsidRPr="00587BA8">
        <w:rPr>
          <w:rFonts w:ascii="Calibri" w:hAnsi="Calibri" w:cs="Tahoma"/>
        </w:rPr>
        <w:t xml:space="preserve"> Representative is the primary point of contact to most of the organization</w:t>
      </w:r>
      <w:r w:rsidR="009E5E65">
        <w:rPr>
          <w:rFonts w:ascii="Calibri" w:hAnsi="Calibri" w:cs="Tahoma"/>
        </w:rPr>
        <w:t>’</w:t>
      </w:r>
      <w:bookmarkStart w:id="0" w:name="_GoBack"/>
      <w:bookmarkEnd w:id="0"/>
      <w:r w:rsidRPr="00587BA8">
        <w:rPr>
          <w:rFonts w:ascii="Calibri" w:hAnsi="Calibri" w:cs="Tahoma"/>
        </w:rPr>
        <w:t xml:space="preserve">s members and is expected to provide exemplary customer service to all members and potential members of Detroit Public Television and WRCJ.  </w:t>
      </w:r>
    </w:p>
    <w:p w:rsidR="001B6EED" w:rsidRPr="00587BA8" w:rsidRDefault="001B6EED" w:rsidP="001B6EED">
      <w:pPr>
        <w:spacing w:after="0" w:line="240" w:lineRule="auto"/>
        <w:rPr>
          <w:b/>
        </w:rPr>
      </w:pPr>
    </w:p>
    <w:p w:rsidR="00FD385E" w:rsidRPr="00587BA8" w:rsidRDefault="00FD385E" w:rsidP="00FD385E">
      <w:pPr>
        <w:rPr>
          <w:rFonts w:ascii="Calibri" w:hAnsi="Calibri"/>
          <w:b/>
        </w:rPr>
      </w:pPr>
      <w:r w:rsidRPr="00587BA8">
        <w:rPr>
          <w:rFonts w:ascii="Calibri" w:hAnsi="Calibri"/>
          <w:b/>
        </w:rPr>
        <w:t>ESSENTIAL FUNCTIONS</w:t>
      </w:r>
      <w:r w:rsidR="00E82DB5" w:rsidRPr="00587BA8">
        <w:rPr>
          <w:rFonts w:ascii="Calibri" w:hAnsi="Calibri"/>
          <w:b/>
        </w:rPr>
        <w:t>:</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 xml:space="preserve">Respond promptly to customers’ requests via telephone, mail, voicemails or emails </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Processes member donations via data entry into our data base</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 xml:space="preserve">Process web, phone and telemarketing files via upload process into database </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Update and maintain the quality control reports on a weekly basis</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 xml:space="preserve">Assists members regarding their thank-you gifts, track items, process returned thank-you gifts and issues replacements </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Assist customers with decision making process</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Address customer concerns, repair relationships as required</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Identify issues that require escalation</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Communicate effectively with teammates and internal departments</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Research information in customer data base</w:t>
      </w:r>
    </w:p>
    <w:p w:rsidR="00C1071C" w:rsidRPr="00587BA8" w:rsidRDefault="00C1071C" w:rsidP="00C1071C">
      <w:pPr>
        <w:numPr>
          <w:ilvl w:val="0"/>
          <w:numId w:val="11"/>
        </w:numPr>
        <w:spacing w:after="0" w:line="240" w:lineRule="auto"/>
        <w:rPr>
          <w:rFonts w:ascii="Calibri" w:hAnsi="Calibri" w:cs="Tahoma"/>
        </w:rPr>
      </w:pPr>
      <w:r w:rsidRPr="00587BA8">
        <w:rPr>
          <w:rFonts w:ascii="Calibri" w:hAnsi="Calibri" w:cs="Tahoma"/>
        </w:rPr>
        <w:t>Other duties as assigned</w:t>
      </w:r>
    </w:p>
    <w:p w:rsidR="006F0B71" w:rsidRPr="00587BA8" w:rsidRDefault="006F0B71" w:rsidP="006F0B71">
      <w:pPr>
        <w:rPr>
          <w:b/>
        </w:rPr>
      </w:pPr>
    </w:p>
    <w:p w:rsidR="00E83174" w:rsidRDefault="00E83174" w:rsidP="006F0B71">
      <w:pPr>
        <w:rPr>
          <w:b/>
        </w:rPr>
      </w:pPr>
    </w:p>
    <w:p w:rsidR="006F0B71" w:rsidRPr="00587BA8" w:rsidRDefault="00587BA8" w:rsidP="006F0B71">
      <w:pPr>
        <w:rPr>
          <w:b/>
        </w:rPr>
      </w:pPr>
      <w:r>
        <w:rPr>
          <w:b/>
        </w:rPr>
        <w:lastRenderedPageBreak/>
        <w:t>SKILLS</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Impeccable customer service skills and focus</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Team work spirit</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Able to work and multi-task in a fast-paced environment</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Excellent verbal and written communication skills</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Problem solving and trouble shooting skills</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Type 45 words per minute</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Proficient in Microsoft Office software</w:t>
      </w:r>
    </w:p>
    <w:p w:rsidR="00C1071C" w:rsidRPr="00587BA8" w:rsidRDefault="00C1071C" w:rsidP="00C1071C">
      <w:pPr>
        <w:numPr>
          <w:ilvl w:val="0"/>
          <w:numId w:val="12"/>
        </w:numPr>
        <w:spacing w:after="0" w:line="240" w:lineRule="auto"/>
        <w:rPr>
          <w:rFonts w:ascii="Calibri" w:hAnsi="Calibri" w:cs="Tahoma"/>
        </w:rPr>
      </w:pPr>
      <w:r w:rsidRPr="00587BA8">
        <w:rPr>
          <w:rFonts w:ascii="Calibri" w:hAnsi="Calibri" w:cs="Tahoma"/>
        </w:rPr>
        <w:t>Ability to operate standard office equipment including copiers, fax machines, scanners and printers</w:t>
      </w:r>
    </w:p>
    <w:p w:rsidR="006F0B71" w:rsidRPr="00587BA8" w:rsidRDefault="006F0B71" w:rsidP="006F0B71">
      <w:pPr>
        <w:ind w:left="720"/>
        <w:jc w:val="both"/>
      </w:pPr>
    </w:p>
    <w:p w:rsidR="006F0B71" w:rsidRPr="00587BA8" w:rsidRDefault="00587BA8" w:rsidP="006F0B71">
      <w:pPr>
        <w:jc w:val="both"/>
        <w:rPr>
          <w:b/>
        </w:rPr>
      </w:pPr>
      <w:r>
        <w:rPr>
          <w:b/>
        </w:rPr>
        <w:t>QUALIFICATIONS</w:t>
      </w:r>
    </w:p>
    <w:p w:rsidR="00C1071C" w:rsidRPr="00587BA8" w:rsidRDefault="00C1071C" w:rsidP="00C1071C">
      <w:pPr>
        <w:numPr>
          <w:ilvl w:val="0"/>
          <w:numId w:val="4"/>
        </w:numPr>
        <w:spacing w:after="0" w:line="240" w:lineRule="auto"/>
        <w:jc w:val="both"/>
        <w:rPr>
          <w:rFonts w:ascii="Calibri" w:hAnsi="Calibri"/>
        </w:rPr>
      </w:pPr>
      <w:r w:rsidRPr="00587BA8">
        <w:rPr>
          <w:rFonts w:ascii="Calibri" w:hAnsi="Calibri"/>
        </w:rPr>
        <w:t>High school diploma or equivalent</w:t>
      </w:r>
    </w:p>
    <w:p w:rsidR="00C1071C" w:rsidRPr="00587BA8" w:rsidRDefault="00C1071C" w:rsidP="00C1071C">
      <w:pPr>
        <w:numPr>
          <w:ilvl w:val="0"/>
          <w:numId w:val="4"/>
        </w:numPr>
        <w:spacing w:after="0" w:line="240" w:lineRule="auto"/>
        <w:jc w:val="both"/>
        <w:rPr>
          <w:rFonts w:ascii="Calibri" w:hAnsi="Calibri"/>
        </w:rPr>
      </w:pPr>
      <w:r w:rsidRPr="00587BA8">
        <w:rPr>
          <w:rFonts w:ascii="Calibri" w:hAnsi="Calibri"/>
        </w:rPr>
        <w:t>2+ years working in a customer service role preferred</w:t>
      </w:r>
    </w:p>
    <w:p w:rsidR="00FD385E" w:rsidRPr="00587BA8" w:rsidRDefault="00FD385E" w:rsidP="001B6EED">
      <w:pPr>
        <w:spacing w:after="0" w:line="240" w:lineRule="auto"/>
        <w:rPr>
          <w:b/>
        </w:rPr>
      </w:pPr>
    </w:p>
    <w:p w:rsidR="00FD385E" w:rsidRPr="00587BA8" w:rsidRDefault="00FD385E" w:rsidP="001B6EED">
      <w:pPr>
        <w:spacing w:after="0" w:line="240" w:lineRule="auto"/>
        <w:rPr>
          <w:b/>
        </w:rPr>
      </w:pPr>
    </w:p>
    <w:p w:rsidR="00BF77C3" w:rsidRPr="00587BA8" w:rsidRDefault="00587BA8" w:rsidP="001B6EED">
      <w:pPr>
        <w:spacing w:after="0" w:line="240" w:lineRule="auto"/>
        <w:rPr>
          <w:b/>
        </w:rPr>
      </w:pPr>
      <w:r>
        <w:rPr>
          <w:b/>
        </w:rPr>
        <w:t>WHAT YOU’LL GET</w:t>
      </w:r>
      <w:r w:rsidR="00F538B0" w:rsidRPr="00587BA8">
        <w:rPr>
          <w:b/>
        </w:rPr>
        <w:t>:</w:t>
      </w:r>
    </w:p>
    <w:p w:rsidR="001B6EED" w:rsidRPr="00587BA8" w:rsidRDefault="001B6EED" w:rsidP="001B6EED">
      <w:pPr>
        <w:spacing w:after="0" w:line="240" w:lineRule="auto"/>
        <w:rPr>
          <w:b/>
        </w:rPr>
      </w:pPr>
    </w:p>
    <w:p w:rsidR="00F538B0" w:rsidRPr="00587BA8" w:rsidRDefault="00F538B0" w:rsidP="001B6EED">
      <w:pPr>
        <w:spacing w:after="0" w:line="240" w:lineRule="auto"/>
      </w:pPr>
      <w:r w:rsidRPr="00587BA8">
        <w:t xml:space="preserve">As part of the DPTV family, you will enjoy a complete package of benefits, including medical, dental, vision, </w:t>
      </w:r>
      <w:proofErr w:type="gramStart"/>
      <w:r w:rsidRPr="00587BA8">
        <w:t>403</w:t>
      </w:r>
      <w:proofErr w:type="gramEnd"/>
      <w:r w:rsidRPr="00587BA8">
        <w:t xml:space="preserve">(b) with employer match, HSA/FSA, life insurance, paid vacation days and paid holidays. </w:t>
      </w:r>
    </w:p>
    <w:p w:rsidR="001B6EED" w:rsidRPr="00587BA8" w:rsidRDefault="001B6EED" w:rsidP="001B6EED">
      <w:pPr>
        <w:spacing w:after="0" w:line="240" w:lineRule="auto"/>
      </w:pPr>
    </w:p>
    <w:p w:rsidR="00F538B0" w:rsidRPr="00587BA8" w:rsidRDefault="00303109" w:rsidP="001B6EED">
      <w:pPr>
        <w:spacing w:after="0" w:line="240" w:lineRule="auto"/>
      </w:pPr>
      <w:r w:rsidRPr="00587BA8">
        <w:t>In addition to the</w:t>
      </w:r>
      <w:r w:rsidR="00F538B0" w:rsidRPr="00587BA8">
        <w:t xml:space="preserve"> </w:t>
      </w:r>
      <w:r w:rsidRPr="00587BA8">
        <w:t>b</w:t>
      </w:r>
      <w:r w:rsidR="00F538B0" w:rsidRPr="00587BA8">
        <w:t xml:space="preserve">enefits you’d expect, </w:t>
      </w:r>
      <w:r w:rsidRPr="00587BA8">
        <w:t>our engaging and welcoming environment is a place where you can:</w:t>
      </w:r>
    </w:p>
    <w:p w:rsidR="001B6EED" w:rsidRPr="00587BA8" w:rsidRDefault="001B6EED" w:rsidP="001B6EED">
      <w:pPr>
        <w:spacing w:after="0" w:line="240" w:lineRule="auto"/>
      </w:pPr>
    </w:p>
    <w:p w:rsidR="00F538B0" w:rsidRPr="00587BA8" w:rsidRDefault="00303109" w:rsidP="001B6EED">
      <w:pPr>
        <w:pStyle w:val="ListParagraph"/>
        <w:numPr>
          <w:ilvl w:val="0"/>
          <w:numId w:val="1"/>
        </w:numPr>
        <w:spacing w:after="0" w:line="240" w:lineRule="auto"/>
        <w:ind w:left="1080"/>
        <w:contextualSpacing w:val="0"/>
      </w:pPr>
      <w:r w:rsidRPr="00587BA8">
        <w:t>Experience the rewarding</w:t>
      </w:r>
      <w:r w:rsidR="00F538B0" w:rsidRPr="00587BA8">
        <w:t xml:space="preserve"> feeling </w:t>
      </w:r>
      <w:r w:rsidRPr="00587BA8">
        <w:t>of knowing</w:t>
      </w:r>
      <w:r w:rsidR="00F538B0" w:rsidRPr="00587BA8">
        <w:t xml:space="preserve"> you’re part of an organization committed to the greater good of </w:t>
      </w:r>
      <w:r w:rsidR="00A64F2D" w:rsidRPr="00587BA8">
        <w:t>the</w:t>
      </w:r>
      <w:r w:rsidR="00F538B0" w:rsidRPr="00587BA8">
        <w:t xml:space="preserve"> community</w:t>
      </w:r>
    </w:p>
    <w:p w:rsidR="00F538B0" w:rsidRPr="00587BA8" w:rsidRDefault="00303109" w:rsidP="001B6EED">
      <w:pPr>
        <w:pStyle w:val="ListParagraph"/>
        <w:numPr>
          <w:ilvl w:val="0"/>
          <w:numId w:val="1"/>
        </w:numPr>
        <w:spacing w:after="0" w:line="240" w:lineRule="auto"/>
        <w:ind w:left="1080"/>
        <w:contextualSpacing w:val="0"/>
      </w:pPr>
      <w:r w:rsidRPr="00587BA8">
        <w:t>Take a little time for</w:t>
      </w:r>
      <w:r w:rsidR="006737A3" w:rsidRPr="00587BA8">
        <w:t xml:space="preserve"> fun and friendship. It’s not uncommon to catch people doing yoga together at lunch, conversing about their favorite part of a story during a book club meeting or enjoying a walk around the pond on a nice sunny day.</w:t>
      </w:r>
    </w:p>
    <w:p w:rsidR="006737A3" w:rsidRPr="00587BA8" w:rsidRDefault="00303109" w:rsidP="001B6EED">
      <w:pPr>
        <w:pStyle w:val="ListParagraph"/>
        <w:numPr>
          <w:ilvl w:val="0"/>
          <w:numId w:val="1"/>
        </w:numPr>
        <w:spacing w:after="0" w:line="240" w:lineRule="auto"/>
        <w:ind w:left="1080"/>
        <w:contextualSpacing w:val="0"/>
      </w:pPr>
      <w:r w:rsidRPr="00587BA8">
        <w:t>Continue</w:t>
      </w:r>
      <w:r w:rsidR="006F7D3B" w:rsidRPr="00587BA8">
        <w:t xml:space="preserve"> to grow and learn through opportunities for personal and professional development</w:t>
      </w:r>
    </w:p>
    <w:p w:rsidR="00303109" w:rsidRPr="00587BA8" w:rsidRDefault="006F7D3B" w:rsidP="001B6EED">
      <w:pPr>
        <w:pStyle w:val="ListParagraph"/>
        <w:numPr>
          <w:ilvl w:val="0"/>
          <w:numId w:val="1"/>
        </w:numPr>
        <w:spacing w:after="0" w:line="240" w:lineRule="auto"/>
        <w:ind w:left="1080"/>
        <w:contextualSpacing w:val="0"/>
      </w:pPr>
      <w:r w:rsidRPr="00587BA8">
        <w:t>Share your input, knowing that your ideas are valued and always welcome</w:t>
      </w:r>
    </w:p>
    <w:p w:rsidR="006F7D3B" w:rsidRPr="00587BA8" w:rsidRDefault="00CA7CF9" w:rsidP="001B6EED">
      <w:pPr>
        <w:pStyle w:val="ListParagraph"/>
        <w:numPr>
          <w:ilvl w:val="0"/>
          <w:numId w:val="1"/>
        </w:numPr>
        <w:spacing w:after="0" w:line="240" w:lineRule="auto"/>
        <w:ind w:left="1080"/>
        <w:contextualSpacing w:val="0"/>
      </w:pPr>
      <w:r w:rsidRPr="00587BA8">
        <w:t>Be yourself! We believe your uniqueness makes you an even greater asset to the team</w:t>
      </w:r>
      <w:r w:rsidR="00A64F2D" w:rsidRPr="00587BA8">
        <w:t>.</w:t>
      </w:r>
    </w:p>
    <w:p w:rsidR="00E82DB5" w:rsidRPr="00587BA8" w:rsidRDefault="00E82DB5" w:rsidP="00E82DB5">
      <w:pPr>
        <w:spacing w:after="0" w:line="240" w:lineRule="auto"/>
      </w:pPr>
    </w:p>
    <w:p w:rsidR="00E82DB5" w:rsidRPr="00587BA8" w:rsidRDefault="00E82DB5" w:rsidP="00E82DB5">
      <w:pPr>
        <w:rPr>
          <w:b/>
          <w:sz w:val="20"/>
          <w:szCs w:val="20"/>
        </w:rPr>
      </w:pPr>
      <w:r w:rsidRPr="00587BA8">
        <w:rPr>
          <w:b/>
          <w:sz w:val="20"/>
          <w:szCs w:val="20"/>
        </w:rPr>
        <w:t>How to Apply:</w:t>
      </w:r>
    </w:p>
    <w:p w:rsidR="00E82DB5" w:rsidRPr="00587BA8" w:rsidRDefault="00E82DB5" w:rsidP="00E82DB5">
      <w:pPr>
        <w:rPr>
          <w:sz w:val="20"/>
          <w:szCs w:val="20"/>
        </w:rPr>
      </w:pPr>
      <w:r w:rsidRPr="00587BA8">
        <w:rPr>
          <w:sz w:val="20"/>
          <w:szCs w:val="20"/>
        </w:rPr>
        <w:t>Send resume and cover letter to:</w:t>
      </w:r>
    </w:p>
    <w:p w:rsidR="00E82DB5" w:rsidRPr="00587BA8" w:rsidRDefault="009E5E65" w:rsidP="00E82DB5">
      <w:pPr>
        <w:pStyle w:val="Title"/>
        <w:jc w:val="left"/>
        <w:rPr>
          <w:rFonts w:asciiTheme="minorHAnsi" w:hAnsiTheme="minorHAnsi"/>
          <w:b w:val="0"/>
          <w:sz w:val="20"/>
          <w:szCs w:val="20"/>
        </w:rPr>
      </w:pPr>
      <w:hyperlink r:id="rId9" w:history="1">
        <w:r w:rsidR="00E82DB5" w:rsidRPr="00587BA8">
          <w:rPr>
            <w:rStyle w:val="Hyperlink"/>
            <w:rFonts w:asciiTheme="minorHAnsi" w:hAnsiTheme="minorHAnsi"/>
            <w:b w:val="0"/>
            <w:sz w:val="20"/>
            <w:szCs w:val="20"/>
          </w:rPr>
          <w:t>HumanResources@dptv.org</w:t>
        </w:r>
      </w:hyperlink>
    </w:p>
    <w:p w:rsidR="00E82DB5" w:rsidRPr="00587BA8" w:rsidRDefault="00E82DB5" w:rsidP="00E82DB5">
      <w:pPr>
        <w:rPr>
          <w:rFonts w:cs="Helvetica"/>
          <w:b/>
          <w:sz w:val="20"/>
          <w:szCs w:val="20"/>
        </w:rPr>
      </w:pPr>
      <w:r w:rsidRPr="00587BA8">
        <w:rPr>
          <w:rFonts w:cs="Helvetica"/>
          <w:b/>
          <w:sz w:val="20"/>
          <w:szCs w:val="20"/>
        </w:rPr>
        <w:t>Human Resources</w:t>
      </w:r>
      <w:r w:rsidRPr="00587BA8">
        <w:rPr>
          <w:rFonts w:cs="Helvetica"/>
          <w:b/>
          <w:sz w:val="20"/>
          <w:szCs w:val="20"/>
        </w:rPr>
        <w:br/>
        <w:t>WTVS Detroit Public Television</w:t>
      </w:r>
      <w:r w:rsidRPr="00587BA8">
        <w:rPr>
          <w:rFonts w:cs="Helvetica"/>
          <w:b/>
          <w:sz w:val="20"/>
          <w:szCs w:val="20"/>
        </w:rPr>
        <w:br/>
        <w:t>1 Clover Court</w:t>
      </w:r>
      <w:r w:rsidRPr="00587BA8">
        <w:rPr>
          <w:rFonts w:cs="Helvetica"/>
          <w:b/>
          <w:sz w:val="20"/>
          <w:szCs w:val="20"/>
        </w:rPr>
        <w:br/>
        <w:t>Wixom, MI 48393-2247</w:t>
      </w:r>
    </w:p>
    <w:p w:rsidR="00E82DB5" w:rsidRPr="00587BA8" w:rsidRDefault="00E82DB5" w:rsidP="00E82DB5">
      <w:pPr>
        <w:rPr>
          <w:rFonts w:cs="Helvetica"/>
          <w:b/>
          <w:sz w:val="20"/>
          <w:szCs w:val="20"/>
        </w:rPr>
      </w:pPr>
    </w:p>
    <w:p w:rsidR="00E82DB5" w:rsidRPr="009B1CF5" w:rsidRDefault="00E82DB5" w:rsidP="00E82DB5">
      <w:pPr>
        <w:rPr>
          <w:sz w:val="20"/>
          <w:szCs w:val="20"/>
        </w:rPr>
      </w:pPr>
      <w:r w:rsidRPr="00587BA8">
        <w:rPr>
          <w:rFonts w:cs="Helvetica"/>
          <w:sz w:val="20"/>
          <w:szCs w:val="20"/>
        </w:rPr>
        <w:t>*No telephone calls or third parties.  Please include the title of the position in the subject line of the email.</w:t>
      </w:r>
    </w:p>
    <w:p w:rsidR="00E82DB5" w:rsidRPr="009B1CF5" w:rsidRDefault="00E82DB5" w:rsidP="00E82DB5">
      <w:pPr>
        <w:rPr>
          <w:rFonts w:cs="Arial"/>
          <w:sz w:val="20"/>
          <w:szCs w:val="20"/>
        </w:rPr>
      </w:pPr>
      <w:r w:rsidRPr="00587BA8">
        <w:rPr>
          <w:rFonts w:cs="Arial"/>
          <w:sz w:val="20"/>
          <w:szCs w:val="20"/>
        </w:rPr>
        <w:t xml:space="preserve">Posting Date: </w:t>
      </w:r>
      <w:sdt>
        <w:sdtPr>
          <w:rPr>
            <w:rFonts w:cs="Arial"/>
            <w:sz w:val="20"/>
            <w:szCs w:val="20"/>
          </w:rPr>
          <w:id w:val="95679136"/>
          <w:placeholder>
            <w:docPart w:val="C4BCCA7D5A4E4AA5A7FA355D17F176FC"/>
          </w:placeholder>
          <w:date w:fullDate="2019-10-08T00:00:00Z">
            <w:dateFormat w:val="M/d/yyyy"/>
            <w:lid w:val="en-US"/>
            <w:storeMappedDataAs w:val="dateTime"/>
            <w:calendar w:val="gregorian"/>
          </w:date>
        </w:sdtPr>
        <w:sdtEndPr/>
        <w:sdtContent>
          <w:r w:rsidR="00587BA8" w:rsidRPr="00587BA8">
            <w:rPr>
              <w:rFonts w:cs="Arial"/>
              <w:sz w:val="20"/>
              <w:szCs w:val="20"/>
            </w:rPr>
            <w:t>10/8/2019</w:t>
          </w:r>
        </w:sdtContent>
      </w:sdt>
    </w:p>
    <w:p w:rsidR="00E82DB5" w:rsidRPr="00587BA8" w:rsidRDefault="00E82DB5" w:rsidP="00587BA8">
      <w:pPr>
        <w:rPr>
          <w:sz w:val="18"/>
          <w:szCs w:val="18"/>
        </w:rPr>
      </w:pPr>
      <w:r w:rsidRPr="003317FB">
        <w:rPr>
          <w:sz w:val="18"/>
          <w:szCs w:val="18"/>
        </w:rPr>
        <w:t>Detroit Educational Television Foundation, d/b/a Detroit Public Television and WRCJ 90.9 FM, 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E82DB5" w:rsidRPr="00587BA8" w:rsidSect="001B6EED">
      <w:headerReference w:type="default" r:id="rId10"/>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4B" w:rsidRDefault="0022574B" w:rsidP="00CA7CF9">
      <w:pPr>
        <w:spacing w:after="0" w:line="240" w:lineRule="auto"/>
      </w:pPr>
      <w:r>
        <w:separator/>
      </w:r>
    </w:p>
  </w:endnote>
  <w:endnote w:type="continuationSeparator" w:id="0">
    <w:p w:rsidR="0022574B" w:rsidRDefault="0022574B" w:rsidP="00CA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4B" w:rsidRDefault="0022574B" w:rsidP="00CA7CF9">
      <w:pPr>
        <w:spacing w:after="0" w:line="240" w:lineRule="auto"/>
      </w:pPr>
      <w:r>
        <w:separator/>
      </w:r>
    </w:p>
  </w:footnote>
  <w:footnote w:type="continuationSeparator" w:id="0">
    <w:p w:rsidR="0022574B" w:rsidRDefault="0022574B" w:rsidP="00CA7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F9" w:rsidRDefault="00CA7CF9" w:rsidP="001B6E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85B"/>
    <w:multiLevelType w:val="multilevel"/>
    <w:tmpl w:val="165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03DE2"/>
    <w:multiLevelType w:val="hybridMultilevel"/>
    <w:tmpl w:val="8442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A0FA3"/>
    <w:multiLevelType w:val="multilevel"/>
    <w:tmpl w:val="3B0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21E6A"/>
    <w:multiLevelType w:val="hybridMultilevel"/>
    <w:tmpl w:val="C32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E392B"/>
    <w:multiLevelType w:val="multilevel"/>
    <w:tmpl w:val="CD0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26D82"/>
    <w:multiLevelType w:val="hybridMultilevel"/>
    <w:tmpl w:val="CBBC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449B1"/>
    <w:multiLevelType w:val="hybridMultilevel"/>
    <w:tmpl w:val="C462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3"/>
  </w:num>
  <w:num w:numId="4">
    <w:abstractNumId w:val="7"/>
  </w:num>
  <w:num w:numId="5">
    <w:abstractNumId w:val="2"/>
  </w:num>
  <w:num w:numId="6">
    <w:abstractNumId w:val="0"/>
  </w:num>
  <w:num w:numId="7">
    <w:abstractNumId w:val="8"/>
  </w:num>
  <w:num w:numId="8">
    <w:abstractNumId w:val="6"/>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09"/>
    <w:rsid w:val="00172F09"/>
    <w:rsid w:val="001B6EED"/>
    <w:rsid w:val="0022574B"/>
    <w:rsid w:val="00303109"/>
    <w:rsid w:val="003A0FA0"/>
    <w:rsid w:val="00467BB6"/>
    <w:rsid w:val="00587BA8"/>
    <w:rsid w:val="00642505"/>
    <w:rsid w:val="006737A3"/>
    <w:rsid w:val="006F0B71"/>
    <w:rsid w:val="006F7D3B"/>
    <w:rsid w:val="0080543F"/>
    <w:rsid w:val="008B77D0"/>
    <w:rsid w:val="008C17DA"/>
    <w:rsid w:val="008F6617"/>
    <w:rsid w:val="00921F6B"/>
    <w:rsid w:val="00995EF2"/>
    <w:rsid w:val="009B1CF5"/>
    <w:rsid w:val="009E5E65"/>
    <w:rsid w:val="00A64F2D"/>
    <w:rsid w:val="00A939A1"/>
    <w:rsid w:val="00AE680C"/>
    <w:rsid w:val="00B67CD5"/>
    <w:rsid w:val="00BF77C3"/>
    <w:rsid w:val="00C1071C"/>
    <w:rsid w:val="00CA7CF9"/>
    <w:rsid w:val="00DF08F3"/>
    <w:rsid w:val="00E82DB5"/>
    <w:rsid w:val="00E83174"/>
    <w:rsid w:val="00F538B0"/>
    <w:rsid w:val="00FD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B0"/>
    <w:pPr>
      <w:ind w:left="720"/>
      <w:contextualSpacing/>
    </w:pPr>
  </w:style>
  <w:style w:type="paragraph" w:styleId="Header">
    <w:name w:val="header"/>
    <w:basedOn w:val="Normal"/>
    <w:link w:val="HeaderChar"/>
    <w:uiPriority w:val="99"/>
    <w:unhideWhenUsed/>
    <w:rsid w:val="00CA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F9"/>
  </w:style>
  <w:style w:type="paragraph" w:styleId="Footer">
    <w:name w:val="footer"/>
    <w:basedOn w:val="Normal"/>
    <w:link w:val="FooterChar"/>
    <w:uiPriority w:val="99"/>
    <w:unhideWhenUsed/>
    <w:rsid w:val="00CA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F9"/>
  </w:style>
  <w:style w:type="paragraph" w:styleId="BalloonText">
    <w:name w:val="Balloon Text"/>
    <w:basedOn w:val="Normal"/>
    <w:link w:val="BalloonTextChar"/>
    <w:uiPriority w:val="99"/>
    <w:semiHidden/>
    <w:unhideWhenUsed/>
    <w:rsid w:val="00FD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5E"/>
    <w:rPr>
      <w:rFonts w:ascii="Tahoma" w:hAnsi="Tahoma" w:cs="Tahoma"/>
      <w:sz w:val="16"/>
      <w:szCs w:val="16"/>
    </w:rPr>
  </w:style>
  <w:style w:type="paragraph" w:styleId="Title">
    <w:name w:val="Title"/>
    <w:basedOn w:val="Normal"/>
    <w:link w:val="TitleChar"/>
    <w:qFormat/>
    <w:rsid w:val="00E82DB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82DB5"/>
    <w:rPr>
      <w:rFonts w:ascii="Arial" w:eastAsia="Times New Roman" w:hAnsi="Arial" w:cs="Arial"/>
      <w:b/>
      <w:bCs/>
      <w:sz w:val="24"/>
      <w:szCs w:val="24"/>
    </w:rPr>
  </w:style>
  <w:style w:type="character" w:styleId="Hyperlink">
    <w:name w:val="Hyperlink"/>
    <w:rsid w:val="00E82DB5"/>
    <w:rPr>
      <w:color w:val="0000FF"/>
      <w:u w:val="single"/>
    </w:rPr>
  </w:style>
  <w:style w:type="paragraph" w:styleId="BodyText">
    <w:name w:val="Body Text"/>
    <w:basedOn w:val="Normal"/>
    <w:link w:val="BodyTextChar"/>
    <w:rsid w:val="006F0B71"/>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6F0B7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B0"/>
    <w:pPr>
      <w:ind w:left="720"/>
      <w:contextualSpacing/>
    </w:pPr>
  </w:style>
  <w:style w:type="paragraph" w:styleId="Header">
    <w:name w:val="header"/>
    <w:basedOn w:val="Normal"/>
    <w:link w:val="HeaderChar"/>
    <w:uiPriority w:val="99"/>
    <w:unhideWhenUsed/>
    <w:rsid w:val="00CA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F9"/>
  </w:style>
  <w:style w:type="paragraph" w:styleId="Footer">
    <w:name w:val="footer"/>
    <w:basedOn w:val="Normal"/>
    <w:link w:val="FooterChar"/>
    <w:uiPriority w:val="99"/>
    <w:unhideWhenUsed/>
    <w:rsid w:val="00CA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F9"/>
  </w:style>
  <w:style w:type="paragraph" w:styleId="BalloonText">
    <w:name w:val="Balloon Text"/>
    <w:basedOn w:val="Normal"/>
    <w:link w:val="BalloonTextChar"/>
    <w:uiPriority w:val="99"/>
    <w:semiHidden/>
    <w:unhideWhenUsed/>
    <w:rsid w:val="00FD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5E"/>
    <w:rPr>
      <w:rFonts w:ascii="Tahoma" w:hAnsi="Tahoma" w:cs="Tahoma"/>
      <w:sz w:val="16"/>
      <w:szCs w:val="16"/>
    </w:rPr>
  </w:style>
  <w:style w:type="paragraph" w:styleId="Title">
    <w:name w:val="Title"/>
    <w:basedOn w:val="Normal"/>
    <w:link w:val="TitleChar"/>
    <w:qFormat/>
    <w:rsid w:val="00E82DB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82DB5"/>
    <w:rPr>
      <w:rFonts w:ascii="Arial" w:eastAsia="Times New Roman" w:hAnsi="Arial" w:cs="Arial"/>
      <w:b/>
      <w:bCs/>
      <w:sz w:val="24"/>
      <w:szCs w:val="24"/>
    </w:rPr>
  </w:style>
  <w:style w:type="character" w:styleId="Hyperlink">
    <w:name w:val="Hyperlink"/>
    <w:rsid w:val="00E82DB5"/>
    <w:rPr>
      <w:color w:val="0000FF"/>
      <w:u w:val="single"/>
    </w:rPr>
  </w:style>
  <w:style w:type="paragraph" w:styleId="BodyText">
    <w:name w:val="Body Text"/>
    <w:basedOn w:val="Normal"/>
    <w:link w:val="BodyTextChar"/>
    <w:rsid w:val="006F0B71"/>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6F0B7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dptv.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160287EE64AD6B6DE8F33AB022896"/>
        <w:category>
          <w:name w:val="General"/>
          <w:gallery w:val="placeholder"/>
        </w:category>
        <w:types>
          <w:type w:val="bbPlcHdr"/>
        </w:types>
        <w:behaviors>
          <w:behavior w:val="content"/>
        </w:behaviors>
        <w:guid w:val="{9E621BA3-3CCF-416E-AE31-F2C1D086E027}"/>
      </w:docPartPr>
      <w:docPartBody>
        <w:p w:rsidR="00624B12" w:rsidRDefault="00F87E65" w:rsidP="00F87E65">
          <w:pPr>
            <w:pStyle w:val="E95160287EE64AD6B6DE8F33AB022896"/>
          </w:pPr>
          <w:r w:rsidRPr="00E17496">
            <w:rPr>
              <w:rStyle w:val="PlaceholderText"/>
            </w:rPr>
            <w:t>Choose an item.</w:t>
          </w:r>
        </w:p>
      </w:docPartBody>
    </w:docPart>
    <w:docPart>
      <w:docPartPr>
        <w:name w:val="C4BCCA7D5A4E4AA5A7FA355D17F176FC"/>
        <w:category>
          <w:name w:val="General"/>
          <w:gallery w:val="placeholder"/>
        </w:category>
        <w:types>
          <w:type w:val="bbPlcHdr"/>
        </w:types>
        <w:behaviors>
          <w:behavior w:val="content"/>
        </w:behaviors>
        <w:guid w:val="{0DBA82C8-B4DE-40A4-802C-4CED1EE1FEDD}"/>
      </w:docPartPr>
      <w:docPartBody>
        <w:p w:rsidR="00B54615" w:rsidRDefault="00624B12" w:rsidP="00624B12">
          <w:pPr>
            <w:pStyle w:val="C4BCCA7D5A4E4AA5A7FA355D17F176FC"/>
          </w:pPr>
          <w:r w:rsidRPr="00E174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65"/>
    <w:rsid w:val="00312FD4"/>
    <w:rsid w:val="00624B12"/>
    <w:rsid w:val="00B54615"/>
    <w:rsid w:val="00F8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B12"/>
    <w:rPr>
      <w:color w:val="808080"/>
    </w:rPr>
  </w:style>
  <w:style w:type="paragraph" w:customStyle="1" w:styleId="3B8CA83A8FD744C89C146D2D3580691F">
    <w:name w:val="3B8CA83A8FD744C89C146D2D3580691F"/>
    <w:rsid w:val="00F87E65"/>
  </w:style>
  <w:style w:type="paragraph" w:customStyle="1" w:styleId="E95160287EE64AD6B6DE8F33AB022896">
    <w:name w:val="E95160287EE64AD6B6DE8F33AB022896"/>
    <w:rsid w:val="00F87E65"/>
  </w:style>
  <w:style w:type="paragraph" w:customStyle="1" w:styleId="C4BCCA7D5A4E4AA5A7FA355D17F176FC">
    <w:name w:val="C4BCCA7D5A4E4AA5A7FA355D17F176FC"/>
    <w:rsid w:val="00624B1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B12"/>
    <w:rPr>
      <w:color w:val="808080"/>
    </w:rPr>
  </w:style>
  <w:style w:type="paragraph" w:customStyle="1" w:styleId="3B8CA83A8FD744C89C146D2D3580691F">
    <w:name w:val="3B8CA83A8FD744C89C146D2D3580691F"/>
    <w:rsid w:val="00F87E65"/>
  </w:style>
  <w:style w:type="paragraph" w:customStyle="1" w:styleId="E95160287EE64AD6B6DE8F33AB022896">
    <w:name w:val="E95160287EE64AD6B6DE8F33AB022896"/>
    <w:rsid w:val="00F87E65"/>
  </w:style>
  <w:style w:type="paragraph" w:customStyle="1" w:styleId="C4BCCA7D5A4E4AA5A7FA355D17F176FC">
    <w:name w:val="C4BCCA7D5A4E4AA5A7FA355D17F176FC"/>
    <w:rsid w:val="00624B1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DPTV</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Mills</dc:creator>
  <cp:lastModifiedBy>Cheri Mitchell</cp:lastModifiedBy>
  <cp:revision>5</cp:revision>
  <dcterms:created xsi:type="dcterms:W3CDTF">2019-10-08T15:43:00Z</dcterms:created>
  <dcterms:modified xsi:type="dcterms:W3CDTF">2019-10-08T18:12:00Z</dcterms:modified>
</cp:coreProperties>
</file>