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CD9" w:rsidRDefault="005100CC" w:rsidP="005100CC">
      <w:pPr>
        <w:rPr>
          <w:b/>
          <w:sz w:val="24"/>
          <w:szCs w:val="24"/>
        </w:rPr>
      </w:pPr>
      <w:r w:rsidRPr="00EB4CD9">
        <w:rPr>
          <w:noProof/>
          <w:highlight w:val="yellow"/>
        </w:rPr>
        <w:drawing>
          <wp:anchor distT="0" distB="0" distL="0" distR="0" simplePos="0" relativeHeight="251660288" behindDoc="0" locked="0" layoutInCell="1" allowOverlap="1">
            <wp:simplePos x="0" y="0"/>
            <wp:positionH relativeFrom="page">
              <wp:posOffset>241935</wp:posOffset>
            </wp:positionH>
            <wp:positionV relativeFrom="page">
              <wp:posOffset>1905</wp:posOffset>
            </wp:positionV>
            <wp:extent cx="7349490" cy="1599565"/>
            <wp:effectExtent l="1905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349490" cy="1599565"/>
                    </a:xfrm>
                    <a:prstGeom prst="rect">
                      <a:avLst/>
                    </a:prstGeom>
                    <a:solidFill>
                      <a:srgbClr val="FFFFFF"/>
                    </a:solidFill>
                    <a:ln w="9525">
                      <a:noFill/>
                      <a:miter lim="800000"/>
                      <a:headEnd/>
                      <a:tailEnd/>
                    </a:ln>
                  </pic:spPr>
                </pic:pic>
              </a:graphicData>
            </a:graphic>
          </wp:anchor>
        </w:drawing>
      </w:r>
    </w:p>
    <w:p w:rsidR="00EB4CD9" w:rsidRDefault="00EB4CD9" w:rsidP="005100CC">
      <w:pPr>
        <w:rPr>
          <w:b/>
          <w:sz w:val="24"/>
          <w:szCs w:val="24"/>
        </w:rPr>
      </w:pPr>
    </w:p>
    <w:p w:rsidR="005100CC" w:rsidRPr="005B38F9" w:rsidRDefault="00675450" w:rsidP="005100CC">
      <w:pPr>
        <w:rPr>
          <w:b/>
          <w:sz w:val="24"/>
          <w:szCs w:val="24"/>
        </w:rPr>
      </w:pPr>
      <w:r>
        <w:rPr>
          <w:b/>
          <w:sz w:val="24"/>
          <w:szCs w:val="24"/>
        </w:rPr>
        <w:t>September 21</w:t>
      </w:r>
      <w:r w:rsidR="008F5CD4">
        <w:rPr>
          <w:b/>
          <w:sz w:val="24"/>
          <w:szCs w:val="24"/>
        </w:rPr>
        <w:t>,</w:t>
      </w:r>
      <w:r w:rsidR="005B38F9">
        <w:rPr>
          <w:b/>
          <w:sz w:val="24"/>
          <w:szCs w:val="24"/>
        </w:rPr>
        <w:t xml:space="preserve"> 201</w:t>
      </w:r>
      <w:r w:rsidR="00BF2EF2">
        <w:rPr>
          <w:b/>
          <w:sz w:val="24"/>
          <w:szCs w:val="24"/>
        </w:rPr>
        <w:t>5</w:t>
      </w:r>
      <w:r w:rsidR="005100CC" w:rsidRPr="00622430">
        <w:rPr>
          <w:b/>
          <w:sz w:val="36"/>
          <w:szCs w:val="36"/>
        </w:rPr>
        <w:tab/>
      </w:r>
      <w:r w:rsidR="005100CC">
        <w:rPr>
          <w:b/>
          <w:sz w:val="36"/>
          <w:szCs w:val="36"/>
        </w:rPr>
        <w:tab/>
      </w:r>
      <w:r w:rsidR="005100CC">
        <w:rPr>
          <w:b/>
          <w:sz w:val="36"/>
          <w:szCs w:val="36"/>
        </w:rPr>
        <w:tab/>
      </w:r>
      <w:r w:rsidR="005100CC">
        <w:rPr>
          <w:b/>
          <w:sz w:val="36"/>
          <w:szCs w:val="36"/>
        </w:rPr>
        <w:tab/>
      </w:r>
      <w:r w:rsidR="005100CC">
        <w:rPr>
          <w:b/>
          <w:sz w:val="36"/>
          <w:szCs w:val="36"/>
        </w:rPr>
        <w:tab/>
      </w:r>
      <w:r w:rsidR="005100CC">
        <w:rPr>
          <w:b/>
          <w:sz w:val="36"/>
          <w:szCs w:val="36"/>
        </w:rPr>
        <w:tab/>
      </w:r>
      <w:r w:rsidR="005100CC">
        <w:rPr>
          <w:b/>
          <w:sz w:val="36"/>
          <w:szCs w:val="36"/>
        </w:rPr>
        <w:tab/>
      </w:r>
      <w:r w:rsidR="005100CC">
        <w:rPr>
          <w:b/>
          <w:sz w:val="36"/>
          <w:szCs w:val="36"/>
        </w:rPr>
        <w:tab/>
      </w:r>
    </w:p>
    <w:p w:rsidR="005100CC" w:rsidRDefault="005100CC" w:rsidP="005100CC">
      <w:pPr>
        <w:rPr>
          <w:b/>
          <w:sz w:val="36"/>
          <w:szCs w:val="36"/>
        </w:rPr>
      </w:pPr>
      <w:r w:rsidRPr="00622430">
        <w:rPr>
          <w:b/>
          <w:sz w:val="24"/>
          <w:szCs w:val="24"/>
        </w:rPr>
        <w:t>For immediate release</w:t>
      </w:r>
    </w:p>
    <w:p w:rsidR="005100CC" w:rsidRDefault="005100CC" w:rsidP="005100CC">
      <w:pPr>
        <w:rPr>
          <w:b/>
          <w:sz w:val="24"/>
          <w:szCs w:val="24"/>
        </w:rPr>
      </w:pPr>
    </w:p>
    <w:p w:rsidR="008D1DFC" w:rsidRDefault="005100CC" w:rsidP="005100CC">
      <w:pPr>
        <w:rPr>
          <w:b/>
          <w:sz w:val="36"/>
          <w:szCs w:val="36"/>
        </w:rPr>
      </w:pPr>
      <w:r w:rsidRPr="00622430">
        <w:rPr>
          <w:b/>
          <w:sz w:val="24"/>
          <w:szCs w:val="24"/>
        </w:rPr>
        <w:t>Contact</w:t>
      </w:r>
      <w:r w:rsidR="008D1DFC">
        <w:rPr>
          <w:b/>
          <w:sz w:val="24"/>
          <w:szCs w:val="24"/>
        </w:rPr>
        <w:t>s</w:t>
      </w:r>
      <w:r w:rsidRPr="00622430">
        <w:rPr>
          <w:b/>
          <w:sz w:val="24"/>
          <w:szCs w:val="24"/>
        </w:rPr>
        <w:t>:</w:t>
      </w:r>
      <w:r>
        <w:rPr>
          <w:b/>
          <w:sz w:val="36"/>
          <w:szCs w:val="36"/>
        </w:rPr>
        <w:t xml:space="preserve"> </w:t>
      </w:r>
    </w:p>
    <w:p w:rsidR="00E3157C" w:rsidRPr="008D1DFC" w:rsidRDefault="00E3157C" w:rsidP="00E3157C">
      <w:pPr>
        <w:jc w:val="both"/>
        <w:rPr>
          <w:b/>
        </w:rPr>
      </w:pPr>
      <w:r w:rsidRPr="008D1DFC">
        <w:rPr>
          <w:b/>
        </w:rPr>
        <w:t>Tom Williams</w:t>
      </w:r>
      <w:r>
        <w:rPr>
          <w:b/>
        </w:rPr>
        <w:t>, APR</w:t>
      </w:r>
    </w:p>
    <w:p w:rsidR="00E3157C" w:rsidRDefault="00383686" w:rsidP="00E3157C">
      <w:pPr>
        <w:jc w:val="both"/>
      </w:pPr>
      <w:hyperlink r:id="rId8" w:history="1">
        <w:r w:rsidR="00E3157C" w:rsidRPr="00FD0832">
          <w:rPr>
            <w:rStyle w:val="Hyperlink"/>
          </w:rPr>
          <w:t>tomwilliams@mpt.org</w:t>
        </w:r>
      </w:hyperlink>
    </w:p>
    <w:p w:rsidR="00E3157C" w:rsidRPr="00CF6B4F" w:rsidRDefault="00E3157C" w:rsidP="00CF6B4F">
      <w:pPr>
        <w:jc w:val="both"/>
      </w:pPr>
      <w:r>
        <w:t>Office: 410-581-4031</w:t>
      </w:r>
    </w:p>
    <w:p w:rsidR="005100CC" w:rsidRPr="002500E2" w:rsidRDefault="00A53A62" w:rsidP="005100CC">
      <w:r w:rsidRPr="002500E2">
        <w:rPr>
          <w:b/>
        </w:rPr>
        <w:t>Mary Miles</w:t>
      </w:r>
      <w:r w:rsidR="005100CC" w:rsidRPr="002500E2">
        <w:rPr>
          <w:b/>
        </w:rPr>
        <w:t xml:space="preserve">        </w:t>
      </w:r>
    </w:p>
    <w:p w:rsidR="003E10B8" w:rsidRDefault="00383686" w:rsidP="005100CC">
      <w:pPr>
        <w:jc w:val="both"/>
      </w:pPr>
      <w:hyperlink r:id="rId9" w:history="1">
        <w:r w:rsidR="00A53A62" w:rsidRPr="007944AA">
          <w:rPr>
            <w:rStyle w:val="Hyperlink"/>
          </w:rPr>
          <w:t>mmiles@nevinspr.com</w:t>
        </w:r>
      </w:hyperlink>
    </w:p>
    <w:p w:rsidR="0028135F" w:rsidRDefault="0028135F" w:rsidP="005100CC">
      <w:pPr>
        <w:jc w:val="both"/>
        <w:rPr>
          <w:b/>
          <w:sz w:val="24"/>
          <w:szCs w:val="24"/>
        </w:rPr>
      </w:pPr>
      <w:r>
        <w:t xml:space="preserve">Office: </w:t>
      </w:r>
      <w:r w:rsidR="003E10B8">
        <w:t>410-568-8821</w:t>
      </w:r>
      <w:r w:rsidR="005100CC" w:rsidRPr="00622430">
        <w:rPr>
          <w:b/>
          <w:sz w:val="24"/>
          <w:szCs w:val="24"/>
        </w:rPr>
        <w:t xml:space="preserve"> </w:t>
      </w:r>
    </w:p>
    <w:p w:rsidR="008D1DFC" w:rsidRPr="0028135F" w:rsidRDefault="008D1DFC" w:rsidP="0028135F">
      <w:pPr>
        <w:jc w:val="both"/>
      </w:pPr>
    </w:p>
    <w:p w:rsidR="00BF1406" w:rsidRPr="008D1DFC" w:rsidRDefault="00700DD8" w:rsidP="008D1DFC">
      <w:pPr>
        <w:jc w:val="center"/>
        <w:rPr>
          <w:b/>
        </w:rPr>
      </w:pPr>
      <w:r w:rsidRPr="00700DD8">
        <w:rPr>
          <w:rFonts w:eastAsia="Times New Roman"/>
          <w:b/>
          <w:sz w:val="28"/>
          <w:szCs w:val="28"/>
        </w:rPr>
        <w:t>MPT's </w:t>
      </w:r>
      <w:r w:rsidR="009D241C">
        <w:rPr>
          <w:rFonts w:eastAsia="Times New Roman"/>
          <w:b/>
          <w:iCs/>
          <w:sz w:val="28"/>
          <w:szCs w:val="28"/>
        </w:rPr>
        <w:t>chief executive</w:t>
      </w:r>
      <w:r w:rsidR="00CA1692">
        <w:rPr>
          <w:rFonts w:eastAsia="Times New Roman"/>
          <w:b/>
          <w:iCs/>
          <w:sz w:val="28"/>
          <w:szCs w:val="28"/>
        </w:rPr>
        <w:t xml:space="preserve"> r</w:t>
      </w:r>
      <w:r w:rsidR="009D241C">
        <w:rPr>
          <w:rFonts w:eastAsia="Times New Roman"/>
          <w:b/>
          <w:iCs/>
          <w:sz w:val="28"/>
          <w:szCs w:val="28"/>
        </w:rPr>
        <w:t>ecognized as one of Maryland’s most a</w:t>
      </w:r>
      <w:r w:rsidR="00CA1692">
        <w:rPr>
          <w:rFonts w:eastAsia="Times New Roman"/>
          <w:b/>
          <w:iCs/>
          <w:sz w:val="28"/>
          <w:szCs w:val="28"/>
        </w:rPr>
        <w:t>dmired CEOs</w:t>
      </w:r>
    </w:p>
    <w:p w:rsidR="00955C1E" w:rsidRDefault="00D75FA9" w:rsidP="00955C1E">
      <w:pPr>
        <w:pStyle w:val="NormalWeb"/>
        <w:rPr>
          <w:rFonts w:asciiTheme="minorHAnsi" w:hAnsiTheme="minorHAnsi" w:cs="Arial"/>
        </w:rPr>
      </w:pPr>
      <w:r w:rsidRPr="00700DD8">
        <w:rPr>
          <w:rFonts w:asciiTheme="minorHAnsi" w:hAnsiTheme="minorHAnsi"/>
          <w:b/>
        </w:rPr>
        <w:t>OWINGS MILLS, MD –</w:t>
      </w:r>
      <w:r w:rsidR="009D241C">
        <w:rPr>
          <w:rFonts w:asciiTheme="minorHAnsi" w:hAnsiTheme="minorHAnsi" w:cs="Arial"/>
        </w:rPr>
        <w:t xml:space="preserve"> </w:t>
      </w:r>
      <w:r w:rsidR="004E5831">
        <w:rPr>
          <w:rFonts w:asciiTheme="minorHAnsi" w:hAnsiTheme="minorHAnsi" w:cs="Arial"/>
        </w:rPr>
        <w:t>Larry</w:t>
      </w:r>
      <w:r w:rsidR="00955C1E">
        <w:rPr>
          <w:rFonts w:asciiTheme="minorHAnsi" w:hAnsiTheme="minorHAnsi" w:cs="Arial"/>
        </w:rPr>
        <w:t xml:space="preserve"> D.</w:t>
      </w:r>
      <w:r w:rsidR="004E5831">
        <w:rPr>
          <w:rFonts w:asciiTheme="minorHAnsi" w:hAnsiTheme="minorHAnsi" w:cs="Arial"/>
        </w:rPr>
        <w:t xml:space="preserve"> Unger</w:t>
      </w:r>
      <w:r w:rsidR="00955C1E">
        <w:rPr>
          <w:rFonts w:asciiTheme="minorHAnsi" w:hAnsiTheme="minorHAnsi" w:cs="Arial"/>
        </w:rPr>
        <w:t>,</w:t>
      </w:r>
      <w:r w:rsidR="004E5831">
        <w:rPr>
          <w:rFonts w:asciiTheme="minorHAnsi" w:hAnsiTheme="minorHAnsi" w:cs="Arial"/>
        </w:rPr>
        <w:t xml:space="preserve"> </w:t>
      </w:r>
      <w:r w:rsidR="009D241C">
        <w:rPr>
          <w:rFonts w:asciiTheme="minorHAnsi" w:hAnsiTheme="minorHAnsi" w:cs="Arial"/>
        </w:rPr>
        <w:t xml:space="preserve">president and chief executive officer of Maryland Public Television, </w:t>
      </w:r>
      <w:r w:rsidR="004E5831">
        <w:rPr>
          <w:rFonts w:asciiTheme="minorHAnsi" w:hAnsiTheme="minorHAnsi" w:cs="Arial"/>
        </w:rPr>
        <w:t xml:space="preserve">has been named by </w:t>
      </w:r>
      <w:r w:rsidR="004E5831" w:rsidRPr="00B72D94">
        <w:rPr>
          <w:rFonts w:asciiTheme="minorHAnsi" w:hAnsiTheme="minorHAnsi" w:cs="Arial"/>
        </w:rPr>
        <w:t>The Daily Record</w:t>
      </w:r>
      <w:r w:rsidR="00D956C7" w:rsidRPr="00B72D94">
        <w:rPr>
          <w:rFonts w:asciiTheme="minorHAnsi" w:hAnsiTheme="minorHAnsi" w:cs="Arial"/>
        </w:rPr>
        <w:t>,</w:t>
      </w:r>
      <w:r w:rsidR="00D956C7">
        <w:rPr>
          <w:rFonts w:asciiTheme="minorHAnsi" w:hAnsiTheme="minorHAnsi" w:cs="Arial"/>
        </w:rPr>
        <w:t xml:space="preserve"> a regional business and legal news source, </w:t>
      </w:r>
      <w:r w:rsidR="00B02E73">
        <w:rPr>
          <w:rFonts w:asciiTheme="minorHAnsi" w:hAnsiTheme="minorHAnsi" w:cs="Arial"/>
        </w:rPr>
        <w:t xml:space="preserve">as one of Maryland’s </w:t>
      </w:r>
      <w:r w:rsidR="009D241C">
        <w:rPr>
          <w:rFonts w:asciiTheme="minorHAnsi" w:hAnsiTheme="minorHAnsi" w:cs="Arial"/>
        </w:rPr>
        <w:t>most a</w:t>
      </w:r>
      <w:r w:rsidR="004E5831">
        <w:rPr>
          <w:rFonts w:asciiTheme="minorHAnsi" w:hAnsiTheme="minorHAnsi" w:cs="Arial"/>
        </w:rPr>
        <w:t>dmired CEOs</w:t>
      </w:r>
      <w:r w:rsidR="00B02E73">
        <w:rPr>
          <w:rFonts w:asciiTheme="minorHAnsi" w:hAnsiTheme="minorHAnsi" w:cs="Arial"/>
        </w:rPr>
        <w:t xml:space="preserve"> for 2015</w:t>
      </w:r>
      <w:r w:rsidR="004E5831">
        <w:rPr>
          <w:rFonts w:asciiTheme="minorHAnsi" w:hAnsiTheme="minorHAnsi" w:cs="Arial"/>
        </w:rPr>
        <w:t>.</w:t>
      </w:r>
      <w:r w:rsidR="007E7880">
        <w:rPr>
          <w:rFonts w:asciiTheme="minorHAnsi" w:hAnsiTheme="minorHAnsi" w:cs="Arial"/>
        </w:rPr>
        <w:t xml:space="preserve"> </w:t>
      </w:r>
      <w:r w:rsidR="00955C1E">
        <w:rPr>
          <w:rFonts w:asciiTheme="minorHAnsi" w:hAnsiTheme="minorHAnsi" w:cs="Arial"/>
        </w:rPr>
        <w:t>Unger is among 32 award recipients in categories covering private companies, public companies</w:t>
      </w:r>
      <w:r w:rsidR="00345C69">
        <w:rPr>
          <w:rFonts w:asciiTheme="minorHAnsi" w:hAnsiTheme="minorHAnsi" w:cs="Arial"/>
        </w:rPr>
        <w:t>,</w:t>
      </w:r>
      <w:r w:rsidR="00675450">
        <w:rPr>
          <w:rFonts w:asciiTheme="minorHAnsi" w:hAnsiTheme="minorHAnsi" w:cs="Arial"/>
        </w:rPr>
        <w:t xml:space="preserve"> nonprofit organizations</w:t>
      </w:r>
      <w:r w:rsidR="00955C1E">
        <w:rPr>
          <w:rFonts w:asciiTheme="minorHAnsi" w:hAnsiTheme="minorHAnsi" w:cs="Arial"/>
        </w:rPr>
        <w:t xml:space="preserve"> and government entities.</w:t>
      </w:r>
    </w:p>
    <w:p w:rsidR="00CA1692" w:rsidRDefault="00CA1692" w:rsidP="00700DD8">
      <w:pPr>
        <w:pStyle w:val="NormalWeb"/>
        <w:rPr>
          <w:rFonts w:asciiTheme="minorHAnsi" w:hAnsiTheme="minorHAnsi" w:cs="Arial"/>
        </w:rPr>
      </w:pPr>
      <w:r>
        <w:rPr>
          <w:rFonts w:asciiTheme="minorHAnsi" w:hAnsiTheme="minorHAnsi" w:cs="Arial"/>
        </w:rPr>
        <w:t xml:space="preserve">The 2015 honorees, selected by a panel of business and legal professionals and a representative of </w:t>
      </w:r>
      <w:r w:rsidRPr="00B72D94">
        <w:rPr>
          <w:rFonts w:asciiTheme="minorHAnsi" w:hAnsiTheme="minorHAnsi" w:cs="Arial"/>
        </w:rPr>
        <w:t>The Daily Record,</w:t>
      </w:r>
      <w:r>
        <w:rPr>
          <w:rFonts w:asciiTheme="minorHAnsi" w:hAnsiTheme="minorHAnsi" w:cs="Arial"/>
        </w:rPr>
        <w:t xml:space="preserve"> were presented</w:t>
      </w:r>
      <w:r w:rsidR="009D241C">
        <w:rPr>
          <w:rFonts w:asciiTheme="minorHAnsi" w:hAnsiTheme="minorHAnsi" w:cs="Arial"/>
        </w:rPr>
        <w:t xml:space="preserve"> with</w:t>
      </w:r>
      <w:r>
        <w:rPr>
          <w:rFonts w:asciiTheme="minorHAnsi" w:hAnsiTheme="minorHAnsi" w:cs="Arial"/>
        </w:rPr>
        <w:t xml:space="preserve"> their award</w:t>
      </w:r>
      <w:r w:rsidR="009D241C">
        <w:rPr>
          <w:rFonts w:asciiTheme="minorHAnsi" w:hAnsiTheme="minorHAnsi" w:cs="Arial"/>
        </w:rPr>
        <w:t>s during a dinner event on September</w:t>
      </w:r>
      <w:r>
        <w:rPr>
          <w:rFonts w:asciiTheme="minorHAnsi" w:hAnsiTheme="minorHAnsi" w:cs="Arial"/>
        </w:rPr>
        <w:t xml:space="preserve"> 17. Winners are profiled in a special magazine inserted into the Sept</w:t>
      </w:r>
      <w:r w:rsidR="009D241C">
        <w:rPr>
          <w:rFonts w:asciiTheme="minorHAnsi" w:hAnsiTheme="minorHAnsi" w:cs="Arial"/>
        </w:rPr>
        <w:t>ember</w:t>
      </w:r>
      <w:r>
        <w:rPr>
          <w:rFonts w:asciiTheme="minorHAnsi" w:hAnsiTheme="minorHAnsi" w:cs="Arial"/>
        </w:rPr>
        <w:t xml:space="preserve"> 18 issue of </w:t>
      </w:r>
      <w:r w:rsidRPr="00B72D94">
        <w:rPr>
          <w:rFonts w:asciiTheme="minorHAnsi" w:hAnsiTheme="minorHAnsi" w:cs="Arial"/>
        </w:rPr>
        <w:t xml:space="preserve">The Daily Record </w:t>
      </w:r>
      <w:r>
        <w:rPr>
          <w:rFonts w:asciiTheme="minorHAnsi" w:hAnsiTheme="minorHAnsi" w:cs="Arial"/>
        </w:rPr>
        <w:t xml:space="preserve">and available online at </w:t>
      </w:r>
      <w:hyperlink r:id="rId10" w:history="1">
        <w:r w:rsidRPr="00CA1692">
          <w:rPr>
            <w:rStyle w:val="Hyperlink"/>
            <w:rFonts w:asciiTheme="minorHAnsi" w:hAnsiTheme="minorHAnsi" w:cs="Arial"/>
          </w:rPr>
          <w:t>TheDailyRecord.com.</w:t>
        </w:r>
      </w:hyperlink>
    </w:p>
    <w:p w:rsidR="004E5831" w:rsidRDefault="004E5831" w:rsidP="00700DD8">
      <w:pPr>
        <w:pStyle w:val="NormalWeb"/>
        <w:rPr>
          <w:rFonts w:asciiTheme="minorHAnsi" w:hAnsiTheme="minorHAnsi" w:cs="Arial"/>
        </w:rPr>
      </w:pPr>
      <w:r w:rsidRPr="00B72D94">
        <w:rPr>
          <w:rFonts w:asciiTheme="minorHAnsi" w:hAnsiTheme="minorHAnsi" w:cs="Arial"/>
        </w:rPr>
        <w:t>The Daily Record</w:t>
      </w:r>
      <w:r>
        <w:rPr>
          <w:rFonts w:asciiTheme="minorHAnsi" w:hAnsiTheme="minorHAnsi" w:cs="Arial"/>
        </w:rPr>
        <w:t xml:space="preserve"> created </w:t>
      </w:r>
      <w:r w:rsidR="00955C1E">
        <w:rPr>
          <w:rFonts w:asciiTheme="minorHAnsi" w:hAnsiTheme="minorHAnsi" w:cs="Arial"/>
        </w:rPr>
        <w:t>its</w:t>
      </w:r>
      <w:r w:rsidR="009D241C">
        <w:rPr>
          <w:rFonts w:asciiTheme="minorHAnsi" w:hAnsiTheme="minorHAnsi" w:cs="Arial"/>
        </w:rPr>
        <w:t xml:space="preserve"> most a</w:t>
      </w:r>
      <w:r>
        <w:rPr>
          <w:rFonts w:asciiTheme="minorHAnsi" w:hAnsiTheme="minorHAnsi" w:cs="Arial"/>
        </w:rPr>
        <w:t>dmired CEOs awards program</w:t>
      </w:r>
      <w:r w:rsidR="008D1DFC">
        <w:rPr>
          <w:rFonts w:asciiTheme="minorHAnsi" w:hAnsiTheme="minorHAnsi" w:cs="Arial"/>
        </w:rPr>
        <w:t xml:space="preserve"> in 2012</w:t>
      </w:r>
      <w:r>
        <w:rPr>
          <w:rFonts w:asciiTheme="minorHAnsi" w:hAnsiTheme="minorHAnsi" w:cs="Arial"/>
        </w:rPr>
        <w:t xml:space="preserve"> to</w:t>
      </w:r>
      <w:r w:rsidR="00B02E73">
        <w:rPr>
          <w:rFonts w:asciiTheme="minorHAnsi" w:hAnsiTheme="minorHAnsi" w:cs="Arial"/>
        </w:rPr>
        <w:t xml:space="preserve"> annually</w:t>
      </w:r>
      <w:r>
        <w:rPr>
          <w:rFonts w:asciiTheme="minorHAnsi" w:hAnsiTheme="minorHAnsi" w:cs="Arial"/>
        </w:rPr>
        <w:t xml:space="preserve"> recognize business CEOs and nonprofit executive directors throughout Maryland for their leadership and professionalism. The honorees are selected based on the following criteria: leadership and vision; competitiveness and innovation; community leadership and service; financial performance and growth; corporate leadership and board service; and nonprofit involvement.</w:t>
      </w:r>
    </w:p>
    <w:p w:rsidR="00CA1692" w:rsidRDefault="00B02E73" w:rsidP="00700DD8">
      <w:pPr>
        <w:pStyle w:val="NormalWeb"/>
        <w:rPr>
          <w:rFonts w:asciiTheme="minorHAnsi" w:hAnsiTheme="minorHAnsi" w:cs="Arial"/>
        </w:rPr>
      </w:pPr>
      <w:r>
        <w:rPr>
          <w:rFonts w:asciiTheme="minorHAnsi" w:hAnsiTheme="minorHAnsi" w:cs="Arial"/>
        </w:rPr>
        <w:t>“It’s an honor</w:t>
      </w:r>
      <w:r w:rsidR="00CA1692">
        <w:rPr>
          <w:rFonts w:asciiTheme="minorHAnsi" w:hAnsiTheme="minorHAnsi" w:cs="Arial"/>
        </w:rPr>
        <w:t xml:space="preserve"> to </w:t>
      </w:r>
      <w:r w:rsidR="00D956C7">
        <w:rPr>
          <w:rFonts w:asciiTheme="minorHAnsi" w:hAnsiTheme="minorHAnsi" w:cs="Arial"/>
        </w:rPr>
        <w:t>have been selected for this award and to be included among this</w:t>
      </w:r>
      <w:r w:rsidR="00CA1692">
        <w:rPr>
          <w:rFonts w:asciiTheme="minorHAnsi" w:hAnsiTheme="minorHAnsi" w:cs="Arial"/>
        </w:rPr>
        <w:t xml:space="preserve"> elite group of </w:t>
      </w:r>
      <w:r w:rsidR="00D956C7">
        <w:rPr>
          <w:rFonts w:asciiTheme="minorHAnsi" w:hAnsiTheme="minorHAnsi" w:cs="Arial"/>
        </w:rPr>
        <w:t xml:space="preserve">Maryland </w:t>
      </w:r>
      <w:r w:rsidR="008D1DFC">
        <w:rPr>
          <w:rFonts w:asciiTheme="minorHAnsi" w:hAnsiTheme="minorHAnsi" w:cs="Arial"/>
        </w:rPr>
        <w:t xml:space="preserve">business </w:t>
      </w:r>
      <w:r w:rsidR="00D956C7">
        <w:rPr>
          <w:rFonts w:asciiTheme="minorHAnsi" w:hAnsiTheme="minorHAnsi" w:cs="Arial"/>
        </w:rPr>
        <w:t>leaders,” said Unger. “</w:t>
      </w:r>
      <w:r w:rsidR="002500E2">
        <w:rPr>
          <w:rFonts w:asciiTheme="minorHAnsi" w:hAnsiTheme="minorHAnsi" w:cs="Arial"/>
        </w:rPr>
        <w:t xml:space="preserve">I’m fortunate to work with a wonderful team of employees, volunteers and partners – all of whom make possible the outstanding educational, news, arts and entertainment content </w:t>
      </w:r>
      <w:r w:rsidR="009D241C">
        <w:rPr>
          <w:rFonts w:asciiTheme="minorHAnsi" w:hAnsiTheme="minorHAnsi" w:cs="Arial"/>
        </w:rPr>
        <w:t>MPT provides</w:t>
      </w:r>
      <w:r w:rsidR="002500E2">
        <w:rPr>
          <w:rFonts w:asciiTheme="minorHAnsi" w:hAnsiTheme="minorHAnsi" w:cs="Arial"/>
        </w:rPr>
        <w:t xml:space="preserve"> to the community.”</w:t>
      </w:r>
    </w:p>
    <w:p w:rsidR="002500E2" w:rsidRPr="002500E2" w:rsidRDefault="002500E2" w:rsidP="00700DD8">
      <w:pPr>
        <w:pStyle w:val="NormalWeb"/>
        <w:rPr>
          <w:rFonts w:asciiTheme="minorHAnsi" w:hAnsiTheme="minorHAnsi"/>
        </w:rPr>
      </w:pPr>
      <w:r w:rsidRPr="00955C1E">
        <w:rPr>
          <w:rFonts w:asciiTheme="minorHAnsi" w:hAnsiTheme="minorHAnsi"/>
        </w:rPr>
        <w:t>Larry Unger became the f</w:t>
      </w:r>
      <w:r>
        <w:rPr>
          <w:rFonts w:asciiTheme="minorHAnsi" w:hAnsiTheme="minorHAnsi"/>
        </w:rPr>
        <w:t xml:space="preserve">ifth president in the more than </w:t>
      </w:r>
      <w:r w:rsidRPr="00955C1E">
        <w:rPr>
          <w:rFonts w:asciiTheme="minorHAnsi" w:hAnsiTheme="minorHAnsi"/>
        </w:rPr>
        <w:t>40-year history of Maryland Public</w:t>
      </w:r>
      <w:r>
        <w:rPr>
          <w:rFonts w:asciiTheme="minorHAnsi" w:hAnsiTheme="minorHAnsi"/>
        </w:rPr>
        <w:t xml:space="preserve"> Television in 2011. MPT, a $28 million </w:t>
      </w:r>
      <w:r w:rsidRPr="00955C1E">
        <w:rPr>
          <w:rFonts w:asciiTheme="minorHAnsi" w:hAnsiTheme="minorHAnsi"/>
        </w:rPr>
        <w:t>noncommercial broadcasting operation</w:t>
      </w:r>
      <w:r>
        <w:rPr>
          <w:rFonts w:asciiTheme="minorHAnsi" w:hAnsiTheme="minorHAnsi"/>
        </w:rPr>
        <w:t xml:space="preserve"> headquartered in Owings Mills, MD</w:t>
      </w:r>
      <w:r w:rsidRPr="00955C1E">
        <w:rPr>
          <w:rFonts w:asciiTheme="minorHAnsi" w:hAnsiTheme="minorHAnsi"/>
        </w:rPr>
        <w:t>, is a state licensee member of the Public Broadcasting Service</w:t>
      </w:r>
      <w:r>
        <w:rPr>
          <w:rFonts w:asciiTheme="minorHAnsi" w:hAnsiTheme="minorHAnsi"/>
        </w:rPr>
        <w:t>. Unger first joined MPT</w:t>
      </w:r>
      <w:r w:rsidR="00D276F3">
        <w:rPr>
          <w:rFonts w:asciiTheme="minorHAnsi" w:hAnsiTheme="minorHAnsi"/>
        </w:rPr>
        <w:t xml:space="preserve"> in</w:t>
      </w:r>
      <w:r>
        <w:rPr>
          <w:rFonts w:asciiTheme="minorHAnsi" w:hAnsiTheme="minorHAnsi"/>
        </w:rPr>
        <w:t xml:space="preserve"> </w:t>
      </w:r>
      <w:r w:rsidRPr="00955C1E">
        <w:rPr>
          <w:rFonts w:asciiTheme="minorHAnsi" w:hAnsiTheme="minorHAnsi"/>
        </w:rPr>
        <w:t xml:space="preserve">1997, </w:t>
      </w:r>
      <w:r>
        <w:rPr>
          <w:rFonts w:asciiTheme="minorHAnsi" w:hAnsiTheme="minorHAnsi"/>
        </w:rPr>
        <w:t xml:space="preserve">serving in the roles of executive vice </w:t>
      </w:r>
      <w:r w:rsidRPr="00955C1E">
        <w:rPr>
          <w:rFonts w:asciiTheme="minorHAnsi" w:hAnsiTheme="minorHAnsi"/>
        </w:rPr>
        <w:t>president and chief financial officer</w:t>
      </w:r>
      <w:r>
        <w:rPr>
          <w:rFonts w:asciiTheme="minorHAnsi" w:hAnsiTheme="minorHAnsi"/>
        </w:rPr>
        <w:t>.</w:t>
      </w:r>
    </w:p>
    <w:p w:rsidR="007C3922" w:rsidRPr="002500E2" w:rsidRDefault="004E5831" w:rsidP="002500E2">
      <w:pPr>
        <w:pStyle w:val="NormalWeb"/>
        <w:rPr>
          <w:rFonts w:asciiTheme="minorHAnsi" w:hAnsiTheme="minorHAnsi" w:cs="Arial"/>
        </w:rPr>
      </w:pPr>
      <w:r>
        <w:rPr>
          <w:rFonts w:asciiTheme="minorHAnsi" w:hAnsiTheme="minorHAnsi" w:cs="Arial"/>
        </w:rPr>
        <w:lastRenderedPageBreak/>
        <w:t xml:space="preserve">“Becoming a successful CEO takes more than in-depth knowledge about running a company or organization. It requires an extraordinary level of drive and ambition as well as the emotional intelligence to create a successful team,” said Suzanne Fischer-Huettner, publisher of </w:t>
      </w:r>
      <w:r w:rsidRPr="00B72D94">
        <w:rPr>
          <w:rFonts w:asciiTheme="minorHAnsi" w:hAnsiTheme="minorHAnsi" w:cs="Arial"/>
        </w:rPr>
        <w:t xml:space="preserve">The Daily Record. </w:t>
      </w:r>
      <w:r>
        <w:rPr>
          <w:rFonts w:asciiTheme="minorHAnsi" w:hAnsiTheme="minorHAnsi" w:cs="Arial"/>
        </w:rPr>
        <w:t xml:space="preserve">“It is a tremendously challenging job, and we at </w:t>
      </w:r>
      <w:r w:rsidRPr="00B72D94">
        <w:rPr>
          <w:rFonts w:asciiTheme="minorHAnsi" w:hAnsiTheme="minorHAnsi" w:cs="Arial"/>
        </w:rPr>
        <w:t>The Daily Record</w:t>
      </w:r>
      <w:r>
        <w:rPr>
          <w:rFonts w:asciiTheme="minorHAnsi" w:hAnsiTheme="minorHAnsi" w:cs="Arial"/>
        </w:rPr>
        <w:t xml:space="preserve"> ar</w:t>
      </w:r>
      <w:r w:rsidR="009D241C">
        <w:rPr>
          <w:rFonts w:asciiTheme="minorHAnsi" w:hAnsiTheme="minorHAnsi" w:cs="Arial"/>
        </w:rPr>
        <w:t>e pleased to honor this year’s most a</w:t>
      </w:r>
      <w:r>
        <w:rPr>
          <w:rFonts w:asciiTheme="minorHAnsi" w:hAnsiTheme="minorHAnsi" w:cs="Arial"/>
        </w:rPr>
        <w:t>dmired CEOs.”</w:t>
      </w:r>
      <w:bookmarkStart w:id="0" w:name="_GoBack"/>
      <w:bookmarkEnd w:id="0"/>
    </w:p>
    <w:p w:rsidR="005521BC" w:rsidRPr="009D34A3" w:rsidRDefault="005521BC" w:rsidP="005521BC">
      <w:pPr>
        <w:rPr>
          <w:rFonts w:asciiTheme="minorHAnsi" w:hAnsiTheme="minorHAnsi" w:cstheme="minorHAnsi"/>
          <w:b/>
          <w:bCs/>
        </w:rPr>
      </w:pPr>
      <w:r w:rsidRPr="00AC41BB">
        <w:rPr>
          <w:b/>
          <w:u w:val="single"/>
        </w:rPr>
        <w:t>About MPT</w:t>
      </w:r>
    </w:p>
    <w:p w:rsidR="005521BC" w:rsidRDefault="005521BC" w:rsidP="005521BC">
      <w:pPr>
        <w:tabs>
          <w:tab w:val="left" w:pos="10710"/>
        </w:tabs>
      </w:pPr>
      <w:r w:rsidRPr="00A21559">
        <w:rPr>
          <w:sz w:val="18"/>
          <w:szCs w:val="18"/>
        </w:rPr>
        <w:t xml:space="preserve">Launched in 1969 and headquartered in Owings Mills, MD, Maryland Public Television is a nonprofit, state-licensed public television network and member of the Public Broadcasting Service (PBS).  MPT’s six transmitters cover Maryland plus portions of contiguous states and the District of Columbia.  Frequent winner of regional Emmy® awards, MPT creates local, regional, and national television shows.  Beyond broadcast, MPT’s commitment to professional educators, parents, caregivers, and learners of all ages is manifest in its year-round instructional events and super-website </w:t>
      </w:r>
      <w:r w:rsidRPr="00A21559">
        <w:rPr>
          <w:i/>
          <w:sz w:val="18"/>
          <w:szCs w:val="18"/>
        </w:rPr>
        <w:t xml:space="preserve">Thinkport </w:t>
      </w:r>
      <w:r w:rsidRPr="00A21559">
        <w:rPr>
          <w:sz w:val="18"/>
          <w:szCs w:val="18"/>
        </w:rPr>
        <w:t xml:space="preserve">which garners in excess of 1.4 million visits annually.  </w:t>
      </w:r>
    </w:p>
    <w:p w:rsidR="005100CC" w:rsidRDefault="00C36C6F" w:rsidP="00C36C6F">
      <w:pPr>
        <w:tabs>
          <w:tab w:val="left" w:pos="10710"/>
        </w:tabs>
        <w:jc w:val="center"/>
      </w:pPr>
      <w:r>
        <w:t>###</w:t>
      </w:r>
    </w:p>
    <w:sectPr w:rsidR="005100CC" w:rsidSect="005941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8E7" w:rsidRDefault="00F838E7" w:rsidP="0045075C">
      <w:r>
        <w:separator/>
      </w:r>
    </w:p>
  </w:endnote>
  <w:endnote w:type="continuationSeparator" w:id="0">
    <w:p w:rsidR="00F838E7" w:rsidRDefault="00F838E7" w:rsidP="00450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8E7" w:rsidRDefault="00F838E7" w:rsidP="0045075C">
      <w:r>
        <w:separator/>
      </w:r>
    </w:p>
  </w:footnote>
  <w:footnote w:type="continuationSeparator" w:id="0">
    <w:p w:rsidR="00F838E7" w:rsidRDefault="00F838E7" w:rsidP="004507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7FEA"/>
    <w:multiLevelType w:val="hybridMultilevel"/>
    <w:tmpl w:val="08B6A4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54E6"/>
    <w:rsid w:val="0007481D"/>
    <w:rsid w:val="00133CAF"/>
    <w:rsid w:val="001350A9"/>
    <w:rsid w:val="00214A7D"/>
    <w:rsid w:val="002153CD"/>
    <w:rsid w:val="0024678F"/>
    <w:rsid w:val="002500E2"/>
    <w:rsid w:val="0028135F"/>
    <w:rsid w:val="00294A3D"/>
    <w:rsid w:val="002A35B3"/>
    <w:rsid w:val="00300B8F"/>
    <w:rsid w:val="00337249"/>
    <w:rsid w:val="00345C69"/>
    <w:rsid w:val="00345FCF"/>
    <w:rsid w:val="00361973"/>
    <w:rsid w:val="00383686"/>
    <w:rsid w:val="00393D7A"/>
    <w:rsid w:val="003C3D8B"/>
    <w:rsid w:val="003E10B8"/>
    <w:rsid w:val="00401DAB"/>
    <w:rsid w:val="004279EB"/>
    <w:rsid w:val="004332DC"/>
    <w:rsid w:val="0045075C"/>
    <w:rsid w:val="004827AE"/>
    <w:rsid w:val="0049660D"/>
    <w:rsid w:val="004B2FFA"/>
    <w:rsid w:val="004C3861"/>
    <w:rsid w:val="004E5831"/>
    <w:rsid w:val="004F547A"/>
    <w:rsid w:val="005100CC"/>
    <w:rsid w:val="00520D93"/>
    <w:rsid w:val="005521BC"/>
    <w:rsid w:val="00594108"/>
    <w:rsid w:val="005A1580"/>
    <w:rsid w:val="005B38F9"/>
    <w:rsid w:val="0061163C"/>
    <w:rsid w:val="00616105"/>
    <w:rsid w:val="006506D3"/>
    <w:rsid w:val="00656517"/>
    <w:rsid w:val="00674C24"/>
    <w:rsid w:val="00675450"/>
    <w:rsid w:val="006A11D9"/>
    <w:rsid w:val="006F57A0"/>
    <w:rsid w:val="00700DD8"/>
    <w:rsid w:val="0071409B"/>
    <w:rsid w:val="007A3E34"/>
    <w:rsid w:val="007B4073"/>
    <w:rsid w:val="007C3922"/>
    <w:rsid w:val="007D195A"/>
    <w:rsid w:val="007E7880"/>
    <w:rsid w:val="008043D4"/>
    <w:rsid w:val="00866897"/>
    <w:rsid w:val="008B1583"/>
    <w:rsid w:val="008D1DFC"/>
    <w:rsid w:val="008E7A10"/>
    <w:rsid w:val="008F57AB"/>
    <w:rsid w:val="008F5CD4"/>
    <w:rsid w:val="009071EB"/>
    <w:rsid w:val="00951BC9"/>
    <w:rsid w:val="00955C1E"/>
    <w:rsid w:val="009C6966"/>
    <w:rsid w:val="009D241C"/>
    <w:rsid w:val="009D34A3"/>
    <w:rsid w:val="009E0DB1"/>
    <w:rsid w:val="009E3D68"/>
    <w:rsid w:val="009F7A7C"/>
    <w:rsid w:val="00A238AE"/>
    <w:rsid w:val="00A37D8F"/>
    <w:rsid w:val="00A53A62"/>
    <w:rsid w:val="00A63351"/>
    <w:rsid w:val="00AB1DED"/>
    <w:rsid w:val="00AC001F"/>
    <w:rsid w:val="00AD4ABB"/>
    <w:rsid w:val="00B02C88"/>
    <w:rsid w:val="00B02E73"/>
    <w:rsid w:val="00B137C7"/>
    <w:rsid w:val="00B252C1"/>
    <w:rsid w:val="00B466F3"/>
    <w:rsid w:val="00B72D94"/>
    <w:rsid w:val="00B97C96"/>
    <w:rsid w:val="00BD241A"/>
    <w:rsid w:val="00BF0B07"/>
    <w:rsid w:val="00BF1406"/>
    <w:rsid w:val="00BF2EF2"/>
    <w:rsid w:val="00C36C6F"/>
    <w:rsid w:val="00C854E6"/>
    <w:rsid w:val="00C961B0"/>
    <w:rsid w:val="00CA1536"/>
    <w:rsid w:val="00CA1692"/>
    <w:rsid w:val="00CC3C5F"/>
    <w:rsid w:val="00CF6B4F"/>
    <w:rsid w:val="00D10D87"/>
    <w:rsid w:val="00D276F3"/>
    <w:rsid w:val="00D75FA9"/>
    <w:rsid w:val="00D77034"/>
    <w:rsid w:val="00D956C7"/>
    <w:rsid w:val="00DB7E8E"/>
    <w:rsid w:val="00DC2E13"/>
    <w:rsid w:val="00DE231D"/>
    <w:rsid w:val="00DE24F1"/>
    <w:rsid w:val="00DE2C16"/>
    <w:rsid w:val="00E04F19"/>
    <w:rsid w:val="00E3157C"/>
    <w:rsid w:val="00E352CF"/>
    <w:rsid w:val="00E35E9C"/>
    <w:rsid w:val="00E451F9"/>
    <w:rsid w:val="00E469AB"/>
    <w:rsid w:val="00E66B6F"/>
    <w:rsid w:val="00E91538"/>
    <w:rsid w:val="00EA1F79"/>
    <w:rsid w:val="00EA6857"/>
    <w:rsid w:val="00EB4CD9"/>
    <w:rsid w:val="00EF17BF"/>
    <w:rsid w:val="00F156DC"/>
    <w:rsid w:val="00F838E7"/>
    <w:rsid w:val="00FC7F16"/>
    <w:rsid w:val="00FE5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E6"/>
    <w:pPr>
      <w:spacing w:after="0" w:line="240" w:lineRule="auto"/>
    </w:pPr>
    <w:rPr>
      <w:rFonts w:ascii="Calibri" w:hAnsi="Calibri" w:cs="Calibri"/>
    </w:rPr>
  </w:style>
  <w:style w:type="paragraph" w:styleId="Heading3">
    <w:name w:val="heading 3"/>
    <w:basedOn w:val="Normal"/>
    <w:link w:val="Heading3Char"/>
    <w:uiPriority w:val="9"/>
    <w:qFormat/>
    <w:rsid w:val="00AB1DE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00CC"/>
    <w:rPr>
      <w:color w:val="0000FF"/>
      <w:u w:val="single"/>
    </w:rPr>
  </w:style>
  <w:style w:type="paragraph" w:styleId="NormalWeb">
    <w:name w:val="Normal (Web)"/>
    <w:basedOn w:val="Normal"/>
    <w:uiPriority w:val="99"/>
    <w:unhideWhenUsed/>
    <w:rsid w:val="005100C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100CC"/>
    <w:rPr>
      <w:b/>
      <w:bCs/>
    </w:rPr>
  </w:style>
  <w:style w:type="paragraph" w:styleId="ListParagraph">
    <w:name w:val="List Paragraph"/>
    <w:basedOn w:val="Normal"/>
    <w:uiPriority w:val="34"/>
    <w:qFormat/>
    <w:rsid w:val="004332DC"/>
    <w:pPr>
      <w:ind w:left="720"/>
      <w:contextualSpacing/>
    </w:pPr>
  </w:style>
  <w:style w:type="paragraph" w:styleId="Header">
    <w:name w:val="header"/>
    <w:basedOn w:val="Normal"/>
    <w:link w:val="HeaderChar"/>
    <w:uiPriority w:val="99"/>
    <w:semiHidden/>
    <w:unhideWhenUsed/>
    <w:rsid w:val="0045075C"/>
    <w:pPr>
      <w:tabs>
        <w:tab w:val="center" w:pos="4680"/>
        <w:tab w:val="right" w:pos="9360"/>
      </w:tabs>
    </w:pPr>
  </w:style>
  <w:style w:type="character" w:customStyle="1" w:styleId="HeaderChar">
    <w:name w:val="Header Char"/>
    <w:basedOn w:val="DefaultParagraphFont"/>
    <w:link w:val="Header"/>
    <w:uiPriority w:val="99"/>
    <w:semiHidden/>
    <w:rsid w:val="0045075C"/>
    <w:rPr>
      <w:rFonts w:ascii="Calibri" w:hAnsi="Calibri" w:cs="Calibri"/>
    </w:rPr>
  </w:style>
  <w:style w:type="paragraph" w:styleId="Footer">
    <w:name w:val="footer"/>
    <w:basedOn w:val="Normal"/>
    <w:link w:val="FooterChar"/>
    <w:uiPriority w:val="99"/>
    <w:semiHidden/>
    <w:unhideWhenUsed/>
    <w:rsid w:val="0045075C"/>
    <w:pPr>
      <w:tabs>
        <w:tab w:val="center" w:pos="4680"/>
        <w:tab w:val="right" w:pos="9360"/>
      </w:tabs>
    </w:pPr>
  </w:style>
  <w:style w:type="character" w:customStyle="1" w:styleId="FooterChar">
    <w:name w:val="Footer Char"/>
    <w:basedOn w:val="DefaultParagraphFont"/>
    <w:link w:val="Footer"/>
    <w:uiPriority w:val="99"/>
    <w:semiHidden/>
    <w:rsid w:val="0045075C"/>
    <w:rPr>
      <w:rFonts w:ascii="Calibri" w:hAnsi="Calibri" w:cs="Calibri"/>
    </w:rPr>
  </w:style>
  <w:style w:type="character" w:customStyle="1" w:styleId="Heading3Char">
    <w:name w:val="Heading 3 Char"/>
    <w:basedOn w:val="DefaultParagraphFont"/>
    <w:link w:val="Heading3"/>
    <w:uiPriority w:val="9"/>
    <w:rsid w:val="00AB1DED"/>
    <w:rPr>
      <w:rFonts w:ascii="Times New Roman" w:eastAsia="Times New Roman" w:hAnsi="Times New Roman" w:cs="Times New Roman"/>
      <w:b/>
      <w:bCs/>
      <w:sz w:val="27"/>
      <w:szCs w:val="27"/>
    </w:rPr>
  </w:style>
  <w:style w:type="paragraph" w:customStyle="1" w:styleId="parabody">
    <w:name w:val="para_body"/>
    <w:basedOn w:val="Normal"/>
    <w:rsid w:val="00AB1DE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B1DED"/>
    <w:rPr>
      <w:i/>
      <w:iCs/>
    </w:rPr>
  </w:style>
  <w:style w:type="character" w:styleId="FollowedHyperlink">
    <w:name w:val="FollowedHyperlink"/>
    <w:basedOn w:val="DefaultParagraphFont"/>
    <w:uiPriority w:val="99"/>
    <w:semiHidden/>
    <w:unhideWhenUsed/>
    <w:rsid w:val="00CA16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3274079">
      <w:bodyDiv w:val="1"/>
      <w:marLeft w:val="0"/>
      <w:marRight w:val="0"/>
      <w:marTop w:val="0"/>
      <w:marBottom w:val="0"/>
      <w:divBdr>
        <w:top w:val="none" w:sz="0" w:space="0" w:color="auto"/>
        <w:left w:val="none" w:sz="0" w:space="0" w:color="auto"/>
        <w:bottom w:val="none" w:sz="0" w:space="0" w:color="auto"/>
        <w:right w:val="none" w:sz="0" w:space="0" w:color="auto"/>
      </w:divBdr>
    </w:div>
    <w:div w:id="837575681">
      <w:bodyDiv w:val="1"/>
      <w:marLeft w:val="0"/>
      <w:marRight w:val="0"/>
      <w:marTop w:val="0"/>
      <w:marBottom w:val="0"/>
      <w:divBdr>
        <w:top w:val="none" w:sz="0" w:space="0" w:color="auto"/>
        <w:left w:val="none" w:sz="0" w:space="0" w:color="auto"/>
        <w:bottom w:val="none" w:sz="0" w:space="0" w:color="auto"/>
        <w:right w:val="none" w:sz="0" w:space="0" w:color="auto"/>
      </w:divBdr>
    </w:div>
    <w:div w:id="1470056272">
      <w:bodyDiv w:val="1"/>
      <w:marLeft w:val="0"/>
      <w:marRight w:val="0"/>
      <w:marTop w:val="0"/>
      <w:marBottom w:val="0"/>
      <w:divBdr>
        <w:top w:val="none" w:sz="0" w:space="0" w:color="auto"/>
        <w:left w:val="none" w:sz="0" w:space="0" w:color="auto"/>
        <w:bottom w:val="none" w:sz="0" w:space="0" w:color="auto"/>
        <w:right w:val="none" w:sz="0" w:space="0" w:color="auto"/>
      </w:divBdr>
    </w:div>
    <w:div w:id="1807121727">
      <w:bodyDiv w:val="1"/>
      <w:marLeft w:val="0"/>
      <w:marRight w:val="0"/>
      <w:marTop w:val="0"/>
      <w:marBottom w:val="0"/>
      <w:divBdr>
        <w:top w:val="none" w:sz="0" w:space="0" w:color="auto"/>
        <w:left w:val="none" w:sz="0" w:space="0" w:color="auto"/>
        <w:bottom w:val="none" w:sz="0" w:space="0" w:color="auto"/>
        <w:right w:val="none" w:sz="0" w:space="0" w:color="auto"/>
      </w:divBdr>
    </w:div>
    <w:div w:id="19162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williams@mp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hedailyrecord.com/most_admired_ceos/" TargetMode="External"/><Relationship Id="rId4" Type="http://schemas.openxmlformats.org/officeDocument/2006/relationships/webSettings" Target="webSettings.xml"/><Relationship Id="rId9" Type="http://schemas.openxmlformats.org/officeDocument/2006/relationships/hyperlink" Target="mailto:mmiles@nevins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lhager</dc:creator>
  <cp:lastModifiedBy>bwilson</cp:lastModifiedBy>
  <cp:revision>2</cp:revision>
  <cp:lastPrinted>2013-02-15T16:47:00Z</cp:lastPrinted>
  <dcterms:created xsi:type="dcterms:W3CDTF">2015-09-23T19:04:00Z</dcterms:created>
  <dcterms:modified xsi:type="dcterms:W3CDTF">2015-09-23T19:04:00Z</dcterms:modified>
</cp:coreProperties>
</file>