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CC" w:rsidRPr="00296AB6" w:rsidRDefault="00296AB6" w:rsidP="006A44CC">
      <w:pPr>
        <w:spacing w:after="0" w:line="240" w:lineRule="auto"/>
      </w:pPr>
      <w:r w:rsidRPr="00296AB6">
        <w:t>March 30</w:t>
      </w:r>
      <w:r w:rsidR="006A44CC" w:rsidRPr="00296AB6">
        <w:t>, 2015</w:t>
      </w:r>
      <w:r w:rsidR="006A44CC" w:rsidRPr="00296AB6">
        <w:tab/>
      </w:r>
    </w:p>
    <w:p w:rsidR="006A44CC" w:rsidRPr="00296AB6" w:rsidRDefault="006A44CC" w:rsidP="006A44CC">
      <w:pPr>
        <w:spacing w:after="0" w:line="240" w:lineRule="auto"/>
      </w:pPr>
      <w:r w:rsidRPr="00296AB6"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241935</wp:posOffset>
            </wp:positionH>
            <wp:positionV relativeFrom="page">
              <wp:posOffset>179705</wp:posOffset>
            </wp:positionV>
            <wp:extent cx="7349490" cy="1599565"/>
            <wp:effectExtent l="0" t="0" r="0" b="635"/>
            <wp:wrapTopAndBottom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9490" cy="1599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6AB6">
        <w:t xml:space="preserve">For immediate release </w:t>
      </w:r>
    </w:p>
    <w:p w:rsidR="006A44CC" w:rsidRDefault="006A44CC" w:rsidP="006A44CC">
      <w:pPr>
        <w:spacing w:after="0" w:line="240" w:lineRule="auto"/>
      </w:pPr>
    </w:p>
    <w:p w:rsidR="006A44CC" w:rsidRPr="00651C3E" w:rsidRDefault="006A44CC" w:rsidP="006A44CC">
      <w:pPr>
        <w:spacing w:after="0" w:line="240" w:lineRule="auto"/>
      </w:pPr>
      <w:r w:rsidRPr="00651C3E">
        <w:rPr>
          <w:bCs/>
        </w:rPr>
        <w:t xml:space="preserve">Contact: </w:t>
      </w:r>
      <w:r>
        <w:rPr>
          <w:bCs/>
        </w:rPr>
        <w:t>Mary Miles</w:t>
      </w:r>
      <w:r w:rsidRPr="00651C3E">
        <w:rPr>
          <w:bCs/>
        </w:rPr>
        <w:t xml:space="preserve">        </w:t>
      </w:r>
    </w:p>
    <w:p w:rsidR="006A44CC" w:rsidRPr="00651C3E" w:rsidRDefault="00811B7D" w:rsidP="006A44CC">
      <w:pPr>
        <w:spacing w:after="0" w:line="240" w:lineRule="auto"/>
        <w:jc w:val="both"/>
        <w:rPr>
          <w:bCs/>
        </w:rPr>
      </w:pPr>
      <w:hyperlink r:id="rId5" w:history="1">
        <w:r w:rsidR="006A44CC" w:rsidRPr="00630B52">
          <w:rPr>
            <w:rStyle w:val="Hyperlink"/>
            <w:bCs/>
          </w:rPr>
          <w:t>mmiles@nevinspr.com</w:t>
        </w:r>
      </w:hyperlink>
      <w:r w:rsidR="006A44CC" w:rsidRPr="00651C3E">
        <w:rPr>
          <w:bCs/>
        </w:rPr>
        <w:t xml:space="preserve">         </w:t>
      </w:r>
    </w:p>
    <w:p w:rsidR="006A44CC" w:rsidRPr="006A44CC" w:rsidRDefault="006A44CC" w:rsidP="006A44CC">
      <w:pPr>
        <w:spacing w:after="0" w:line="240" w:lineRule="auto"/>
        <w:jc w:val="both"/>
        <w:rPr>
          <w:bCs/>
        </w:rPr>
      </w:pPr>
      <w:r w:rsidRPr="00651C3E">
        <w:rPr>
          <w:bCs/>
        </w:rPr>
        <w:t xml:space="preserve">Office: </w:t>
      </w:r>
      <w:r>
        <w:rPr>
          <w:bCs/>
        </w:rPr>
        <w:t>410-568-8821</w:t>
      </w:r>
    </w:p>
    <w:p w:rsidR="006A44CC" w:rsidRDefault="006A44CC" w:rsidP="00710D08">
      <w:pPr>
        <w:spacing w:after="0" w:line="240" w:lineRule="auto"/>
        <w:jc w:val="center"/>
        <w:rPr>
          <w:rFonts w:cs="Helvetica"/>
          <w:sz w:val="24"/>
          <w:szCs w:val="24"/>
        </w:rPr>
      </w:pPr>
    </w:p>
    <w:p w:rsidR="005417ED" w:rsidRPr="006A44CC" w:rsidRDefault="008A7E1B" w:rsidP="00710D08">
      <w:pPr>
        <w:spacing w:after="0" w:line="240" w:lineRule="auto"/>
        <w:jc w:val="center"/>
        <w:rPr>
          <w:rFonts w:cs="Helvetica"/>
          <w:b/>
          <w:i/>
          <w:sz w:val="28"/>
          <w:szCs w:val="28"/>
        </w:rPr>
      </w:pPr>
      <w:r w:rsidRPr="006A44CC">
        <w:rPr>
          <w:rFonts w:cs="Helvetica"/>
          <w:b/>
          <w:sz w:val="28"/>
          <w:szCs w:val="28"/>
        </w:rPr>
        <w:t>Maryland Public Television debuts</w:t>
      </w:r>
      <w:r w:rsidRPr="006A44CC">
        <w:rPr>
          <w:rFonts w:cs="Helvetica"/>
          <w:b/>
          <w:i/>
          <w:sz w:val="28"/>
          <w:szCs w:val="28"/>
        </w:rPr>
        <w:t xml:space="preserve"> </w:t>
      </w:r>
      <w:r w:rsidR="005417ED" w:rsidRPr="006A44CC">
        <w:rPr>
          <w:rFonts w:cs="Helvetica"/>
          <w:b/>
          <w:i/>
          <w:sz w:val="28"/>
          <w:szCs w:val="28"/>
        </w:rPr>
        <w:t>Potomac by Air: Our Nation’s River</w:t>
      </w:r>
      <w:r w:rsidRPr="006A44CC">
        <w:rPr>
          <w:rFonts w:cs="Helvetica"/>
          <w:b/>
          <w:i/>
          <w:sz w:val="28"/>
          <w:szCs w:val="28"/>
        </w:rPr>
        <w:t xml:space="preserve"> </w:t>
      </w:r>
    </w:p>
    <w:p w:rsidR="006A44CC" w:rsidRDefault="006A44CC" w:rsidP="006A44CC">
      <w:pPr>
        <w:spacing w:after="0" w:line="240" w:lineRule="auto"/>
        <w:jc w:val="center"/>
        <w:rPr>
          <w:b/>
          <w:i/>
        </w:rPr>
      </w:pPr>
    </w:p>
    <w:p w:rsidR="006A44CC" w:rsidRPr="00732BE5" w:rsidRDefault="00F86AF2" w:rsidP="006A44CC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</w:rPr>
        <w:t>Aerial d</w:t>
      </w:r>
      <w:r w:rsidR="006A44CC">
        <w:rPr>
          <w:b/>
          <w:i/>
        </w:rPr>
        <w:t xml:space="preserve">ocumentary </w:t>
      </w:r>
      <w:r w:rsidR="006A44CC" w:rsidRPr="00732BE5">
        <w:rPr>
          <w:b/>
          <w:i/>
        </w:rPr>
        <w:t xml:space="preserve">explores </w:t>
      </w:r>
      <w:r>
        <w:rPr>
          <w:b/>
          <w:i/>
        </w:rPr>
        <w:t xml:space="preserve">the </w:t>
      </w:r>
      <w:r w:rsidR="006A44CC" w:rsidRPr="00732BE5">
        <w:rPr>
          <w:b/>
          <w:i/>
        </w:rPr>
        <w:t>Potomac’s natural and man-made history</w:t>
      </w:r>
    </w:p>
    <w:p w:rsidR="00710D08" w:rsidRDefault="00710D08" w:rsidP="008A7E1B">
      <w:pPr>
        <w:spacing w:line="240" w:lineRule="auto"/>
        <w:rPr>
          <w:rFonts w:cs="Helvetica"/>
          <w:sz w:val="20"/>
          <w:szCs w:val="20"/>
        </w:rPr>
      </w:pPr>
    </w:p>
    <w:p w:rsidR="00DA6922" w:rsidRPr="00296AB6" w:rsidRDefault="00710D08" w:rsidP="008A7E1B">
      <w:pPr>
        <w:spacing w:line="240" w:lineRule="auto"/>
        <w:rPr>
          <w:rFonts w:cs="Helvetica"/>
        </w:rPr>
      </w:pPr>
      <w:r w:rsidRPr="00296AB6">
        <w:rPr>
          <w:rFonts w:cs="Helvetica"/>
          <w:b/>
        </w:rPr>
        <w:t>OWINGS MILLS</w:t>
      </w:r>
      <w:r w:rsidRPr="00296AB6">
        <w:rPr>
          <w:rFonts w:cs="Helvetica"/>
        </w:rPr>
        <w:t xml:space="preserve"> -- </w:t>
      </w:r>
      <w:r w:rsidR="00DA6922" w:rsidRPr="00296AB6">
        <w:rPr>
          <w:rFonts w:cs="Helvetica"/>
        </w:rPr>
        <w:t xml:space="preserve">Maryland Public Television </w:t>
      </w:r>
      <w:r w:rsidR="00A61BC3" w:rsidRPr="00296AB6">
        <w:rPr>
          <w:rFonts w:cs="Helvetica"/>
        </w:rPr>
        <w:t xml:space="preserve">will celebrate one of our nation’s most important rivers with </w:t>
      </w:r>
      <w:r w:rsidR="00845682" w:rsidRPr="00296AB6">
        <w:rPr>
          <w:rFonts w:cs="Helvetica"/>
        </w:rPr>
        <w:t>a</w:t>
      </w:r>
      <w:r w:rsidR="00F86AF2" w:rsidRPr="00296AB6">
        <w:rPr>
          <w:rFonts w:cs="Helvetica"/>
        </w:rPr>
        <w:t xml:space="preserve"> 60-minute original documentary</w:t>
      </w:r>
      <w:r w:rsidR="00845682" w:rsidRPr="00296AB6">
        <w:rPr>
          <w:rFonts w:cs="Helvetica"/>
        </w:rPr>
        <w:t xml:space="preserve"> </w:t>
      </w:r>
      <w:r w:rsidR="00A61BC3" w:rsidRPr="00296AB6">
        <w:rPr>
          <w:rFonts w:cs="Helvetica"/>
          <w:i/>
        </w:rPr>
        <w:t>Potomac by Air: Our Nation’s River</w:t>
      </w:r>
      <w:r w:rsidR="00F86AF2" w:rsidRPr="00296AB6">
        <w:rPr>
          <w:rFonts w:cs="Helvetica"/>
          <w:i/>
        </w:rPr>
        <w:t xml:space="preserve">, </w:t>
      </w:r>
      <w:r w:rsidR="00F86AF2" w:rsidRPr="00296AB6">
        <w:rPr>
          <w:rFonts w:cs="Helvetica"/>
        </w:rPr>
        <w:t>premiering during the station’s annual Chesapeake Bay Week observance this month</w:t>
      </w:r>
      <w:r w:rsidR="00F86AF2" w:rsidRPr="00296AB6">
        <w:rPr>
          <w:rFonts w:cs="Helvetica"/>
          <w:i/>
        </w:rPr>
        <w:t xml:space="preserve">.  </w:t>
      </w:r>
      <w:r w:rsidR="00A61BC3" w:rsidRPr="00296AB6">
        <w:rPr>
          <w:rFonts w:cs="Helvetica"/>
        </w:rPr>
        <w:t xml:space="preserve"> Airing on </w:t>
      </w:r>
      <w:r w:rsidR="00F86AF2" w:rsidRPr="00296AB6">
        <w:rPr>
          <w:rFonts w:cs="Helvetica"/>
        </w:rPr>
        <w:t xml:space="preserve">Friday, </w:t>
      </w:r>
      <w:r w:rsidR="00A61BC3" w:rsidRPr="00296AB6">
        <w:rPr>
          <w:rFonts w:cs="Helvetica"/>
        </w:rPr>
        <w:t>April 24 at 9 p.m.</w:t>
      </w:r>
      <w:r w:rsidR="00F86AF2" w:rsidRPr="00296AB6">
        <w:rPr>
          <w:rFonts w:cs="Helvetica"/>
        </w:rPr>
        <w:t xml:space="preserve">, the </w:t>
      </w:r>
      <w:r w:rsidR="00A61BC3" w:rsidRPr="00296AB6">
        <w:rPr>
          <w:rFonts w:cs="Helvetica"/>
        </w:rPr>
        <w:t xml:space="preserve">documentary explores our nation’s history </w:t>
      </w:r>
      <w:r w:rsidR="00F86AF2" w:rsidRPr="00296AB6">
        <w:rPr>
          <w:rFonts w:cs="Helvetica"/>
        </w:rPr>
        <w:t xml:space="preserve">as it takes viewers on an aerial trip </w:t>
      </w:r>
      <w:r w:rsidR="00A61BC3" w:rsidRPr="00296AB6">
        <w:rPr>
          <w:rFonts w:cs="Helvetica"/>
        </w:rPr>
        <w:t xml:space="preserve">along the striking curves of the Potomac. </w:t>
      </w:r>
    </w:p>
    <w:p w:rsidR="008A7E1B" w:rsidRPr="00296AB6" w:rsidRDefault="00F86AF2" w:rsidP="008A7E1B">
      <w:pPr>
        <w:spacing w:line="240" w:lineRule="auto"/>
        <w:rPr>
          <w:rFonts w:cs="Helvetica"/>
        </w:rPr>
      </w:pPr>
      <w:r w:rsidRPr="00296AB6">
        <w:rPr>
          <w:rFonts w:cs="Helvetica"/>
        </w:rPr>
        <w:t xml:space="preserve">The Potomac River </w:t>
      </w:r>
      <w:r w:rsidR="00A61BC3" w:rsidRPr="00296AB6">
        <w:rPr>
          <w:rFonts w:cs="Helvetica"/>
        </w:rPr>
        <w:t>descends through roughly 400 miles</w:t>
      </w:r>
      <w:r w:rsidRPr="00296AB6">
        <w:rPr>
          <w:rFonts w:cs="Helvetica"/>
        </w:rPr>
        <w:t xml:space="preserve"> of terrain, marked by </w:t>
      </w:r>
      <w:r w:rsidR="00A61BC3" w:rsidRPr="00296AB6">
        <w:rPr>
          <w:rFonts w:cs="Helvetica"/>
        </w:rPr>
        <w:t>significant landmarks</w:t>
      </w:r>
      <w:r w:rsidRPr="00296AB6">
        <w:rPr>
          <w:rFonts w:cs="Helvetica"/>
        </w:rPr>
        <w:t xml:space="preserve"> and pristine shorelines.  </w:t>
      </w:r>
      <w:r w:rsidR="008A7E1B" w:rsidRPr="00296AB6">
        <w:rPr>
          <w:rFonts w:cs="Helvetica"/>
        </w:rPr>
        <w:t>Starting in West V</w:t>
      </w:r>
      <w:r w:rsidR="00A61BC3" w:rsidRPr="00296AB6">
        <w:rPr>
          <w:rFonts w:cs="Helvetica"/>
        </w:rPr>
        <w:t>irginia, the documentary captures</w:t>
      </w:r>
      <w:r w:rsidR="008A7E1B" w:rsidRPr="00296AB6">
        <w:rPr>
          <w:rFonts w:cs="Helvetica"/>
        </w:rPr>
        <w:t xml:space="preserve"> the</w:t>
      </w:r>
      <w:r w:rsidRPr="00296AB6">
        <w:rPr>
          <w:rFonts w:cs="Helvetica"/>
        </w:rPr>
        <w:t xml:space="preserve"> flow of the river as it rapidly </w:t>
      </w:r>
      <w:r w:rsidR="008A7E1B" w:rsidRPr="00296AB6">
        <w:rPr>
          <w:rFonts w:cs="Helvetica"/>
        </w:rPr>
        <w:t>descen</w:t>
      </w:r>
      <w:r w:rsidRPr="00296AB6">
        <w:rPr>
          <w:rFonts w:cs="Helvetica"/>
        </w:rPr>
        <w:t>ds</w:t>
      </w:r>
      <w:r w:rsidR="008A7E1B" w:rsidRPr="00296AB6">
        <w:rPr>
          <w:rFonts w:cs="Helvetica"/>
        </w:rPr>
        <w:t xml:space="preserve"> through the Appalachian Mountains into the Piedmont region of Maryland, then </w:t>
      </w:r>
      <w:r w:rsidRPr="00296AB6">
        <w:rPr>
          <w:rFonts w:cs="Helvetica"/>
        </w:rPr>
        <w:t xml:space="preserve">proceeds </w:t>
      </w:r>
      <w:r w:rsidR="008A7E1B" w:rsidRPr="00296AB6">
        <w:rPr>
          <w:rFonts w:cs="Helvetica"/>
        </w:rPr>
        <w:t>south, past the Great Falls, into the nation’s capital and end</w:t>
      </w:r>
      <w:r w:rsidRPr="00296AB6">
        <w:rPr>
          <w:rFonts w:cs="Helvetica"/>
        </w:rPr>
        <w:t>s</w:t>
      </w:r>
      <w:r w:rsidR="008A7E1B" w:rsidRPr="00296AB6">
        <w:rPr>
          <w:rFonts w:cs="Helvetica"/>
        </w:rPr>
        <w:t xml:space="preserve"> in the Chesapeake Bay.</w:t>
      </w:r>
    </w:p>
    <w:p w:rsidR="005417ED" w:rsidRPr="00296AB6" w:rsidRDefault="005417ED" w:rsidP="008A7E1B">
      <w:pPr>
        <w:spacing w:line="240" w:lineRule="auto"/>
        <w:rPr>
          <w:rFonts w:cs="Helvetica"/>
          <w:i/>
        </w:rPr>
      </w:pPr>
      <w:r w:rsidRPr="00296AB6">
        <w:rPr>
          <w:rStyle w:val="apple-converted-space"/>
          <w:rFonts w:cs="Helvetica"/>
        </w:rPr>
        <w:t xml:space="preserve">Shot from above in </w:t>
      </w:r>
      <w:r w:rsidR="00A61BC3" w:rsidRPr="00296AB6">
        <w:rPr>
          <w:rStyle w:val="apple-converted-space"/>
          <w:rFonts w:cs="Helvetica"/>
        </w:rPr>
        <w:t>h</w:t>
      </w:r>
      <w:r w:rsidRPr="00296AB6">
        <w:rPr>
          <w:rStyle w:val="apple-converted-space"/>
          <w:rFonts w:cs="Helvetica"/>
        </w:rPr>
        <w:t>igh</w:t>
      </w:r>
      <w:r w:rsidR="00F86AF2" w:rsidRPr="00296AB6">
        <w:rPr>
          <w:rStyle w:val="apple-converted-space"/>
          <w:rFonts w:cs="Helvetica"/>
        </w:rPr>
        <w:t>-</w:t>
      </w:r>
      <w:r w:rsidR="00A61BC3" w:rsidRPr="00296AB6">
        <w:rPr>
          <w:rStyle w:val="apple-converted-space"/>
          <w:rFonts w:cs="Helvetica"/>
        </w:rPr>
        <w:t>d</w:t>
      </w:r>
      <w:r w:rsidRPr="00296AB6">
        <w:rPr>
          <w:rStyle w:val="apple-converted-space"/>
          <w:rFonts w:cs="Helvetica"/>
        </w:rPr>
        <w:t xml:space="preserve">efinition, the program </w:t>
      </w:r>
      <w:r w:rsidR="00A61BC3" w:rsidRPr="00296AB6">
        <w:rPr>
          <w:rFonts w:cs="Helvetica"/>
        </w:rPr>
        <w:t>provides viewers with a scenic journey of the river’s</w:t>
      </w:r>
      <w:r w:rsidRPr="00296AB6">
        <w:rPr>
          <w:rFonts w:cs="Helvetica"/>
        </w:rPr>
        <w:t xml:space="preserve"> natural and man-made history along with </w:t>
      </w:r>
      <w:r w:rsidRPr="00296AB6">
        <w:rPr>
          <w:rStyle w:val="apple-converted-space"/>
          <w:rFonts w:cs="Helvetica"/>
        </w:rPr>
        <w:t xml:space="preserve">our nation’s remarkable collection of </w:t>
      </w:r>
      <w:r w:rsidRPr="00296AB6">
        <w:rPr>
          <w:rFonts w:cs="Helvetica"/>
        </w:rPr>
        <w:t>monuments and memorial</w:t>
      </w:r>
      <w:r w:rsidR="00A61BC3" w:rsidRPr="00296AB6">
        <w:rPr>
          <w:rFonts w:cs="Helvetica"/>
        </w:rPr>
        <w:t xml:space="preserve">s, from the Washington Monument to the White House and more. </w:t>
      </w:r>
      <w:r w:rsidR="00A61BC3" w:rsidRPr="00296AB6">
        <w:rPr>
          <w:rFonts w:cs="Helvetica"/>
          <w:i/>
        </w:rPr>
        <w:t>Potomac by Air</w:t>
      </w:r>
      <w:r w:rsidR="00A61BC3" w:rsidRPr="00296AB6">
        <w:rPr>
          <w:rFonts w:cs="Helvetica"/>
        </w:rPr>
        <w:t xml:space="preserve"> will then continue south to explore the river’s natural duality, from non-tidal freshwater to brackish and tidal.</w:t>
      </w:r>
      <w:r w:rsidR="00A61BC3" w:rsidRPr="00296AB6">
        <w:rPr>
          <w:rFonts w:cs="Helvetica"/>
          <w:i/>
        </w:rPr>
        <w:t xml:space="preserve"> </w:t>
      </w:r>
    </w:p>
    <w:p w:rsidR="00F86AF2" w:rsidRPr="00296AB6" w:rsidRDefault="00F86AF2" w:rsidP="00F86AF2">
      <w:pPr>
        <w:spacing w:line="240" w:lineRule="auto"/>
        <w:rPr>
          <w:rFonts w:cs="Helvetica"/>
        </w:rPr>
      </w:pPr>
      <w:r w:rsidRPr="00296AB6">
        <w:rPr>
          <w:rFonts w:cs="Helvetica"/>
        </w:rPr>
        <w:t>Principal photography for</w:t>
      </w:r>
      <w:r w:rsidRPr="00296AB6">
        <w:rPr>
          <w:rFonts w:cs="Helvetica"/>
          <w:i/>
        </w:rPr>
        <w:t xml:space="preserve"> Potomac by Air: Our Nation’s River</w:t>
      </w:r>
      <w:r w:rsidR="006C099B" w:rsidRPr="00296AB6">
        <w:rPr>
          <w:rFonts w:cs="Helvetica"/>
          <w:i/>
        </w:rPr>
        <w:t xml:space="preserve"> </w:t>
      </w:r>
      <w:r w:rsidRPr="00296AB6">
        <w:rPr>
          <w:rFonts w:cs="Helvetica"/>
        </w:rPr>
        <w:t>was shot</w:t>
      </w:r>
      <w:r w:rsidR="006C099B" w:rsidRPr="00296AB6">
        <w:rPr>
          <w:rFonts w:cs="Helvetica"/>
        </w:rPr>
        <w:t xml:space="preserve"> in two days’ time</w:t>
      </w:r>
      <w:r w:rsidRPr="00296AB6">
        <w:rPr>
          <w:rFonts w:cs="Helvetica"/>
        </w:rPr>
        <w:t xml:space="preserve"> last October </w:t>
      </w:r>
      <w:r w:rsidR="006C099B" w:rsidRPr="00296AB6">
        <w:rPr>
          <w:rFonts w:cs="Helvetica"/>
        </w:rPr>
        <w:t xml:space="preserve">by a camera mounted on the belly of a helicopter.  Stunning, low-altitude high-definition footage of the river is complemented by day and evening shots of </w:t>
      </w:r>
      <w:r w:rsidRPr="00296AB6">
        <w:rPr>
          <w:rFonts w:cs="Helvetica"/>
        </w:rPr>
        <w:t>the Washington Monument, the Capit</w:t>
      </w:r>
      <w:r w:rsidR="006C099B" w:rsidRPr="00296AB6">
        <w:rPr>
          <w:rFonts w:cs="Helvetica"/>
        </w:rPr>
        <w:t>o</w:t>
      </w:r>
      <w:r w:rsidRPr="00296AB6">
        <w:rPr>
          <w:rFonts w:cs="Helvetica"/>
        </w:rPr>
        <w:t>l, Lincoln Memorial, Arlington National Cemetery</w:t>
      </w:r>
      <w:r w:rsidR="006C099B" w:rsidRPr="00296AB6">
        <w:rPr>
          <w:rFonts w:cs="Helvetica"/>
        </w:rPr>
        <w:t>,</w:t>
      </w:r>
      <w:r w:rsidRPr="00296AB6">
        <w:rPr>
          <w:rFonts w:cs="Helvetica"/>
        </w:rPr>
        <w:t xml:space="preserve"> and </w:t>
      </w:r>
      <w:r w:rsidR="006C099B" w:rsidRPr="00296AB6">
        <w:rPr>
          <w:rFonts w:cs="Helvetica"/>
        </w:rPr>
        <w:t xml:space="preserve">other landmarks.  </w:t>
      </w:r>
      <w:r w:rsidR="00086BB4" w:rsidRPr="00296AB6">
        <w:rPr>
          <w:rFonts w:cs="Helvetica"/>
        </w:rPr>
        <w:t xml:space="preserve">To accomplish its filming, </w:t>
      </w:r>
      <w:bookmarkStart w:id="0" w:name="_GoBack"/>
      <w:bookmarkEnd w:id="0"/>
      <w:r w:rsidR="006C099B" w:rsidRPr="00296AB6">
        <w:rPr>
          <w:rFonts w:cs="Helvetica"/>
        </w:rPr>
        <w:t xml:space="preserve">Maryland Public Television was granted waivers from normal security restrictions governing the high-security ring of the nation’s capital by the Transportation Security Administration.  </w:t>
      </w:r>
    </w:p>
    <w:p w:rsidR="006C099B" w:rsidRPr="00296AB6" w:rsidRDefault="006C099B" w:rsidP="008A7E1B">
      <w:pPr>
        <w:spacing w:line="240" w:lineRule="auto"/>
        <w:rPr>
          <w:rFonts w:cs="Helvetica"/>
        </w:rPr>
      </w:pPr>
      <w:r w:rsidRPr="00296AB6">
        <w:rPr>
          <w:rFonts w:cs="Helvetica"/>
        </w:rPr>
        <w:t>After its April 24 premi</w:t>
      </w:r>
      <w:r w:rsidR="00454A77" w:rsidRPr="00296AB6">
        <w:rPr>
          <w:rFonts w:cs="Helvetica"/>
        </w:rPr>
        <w:t xml:space="preserve">ere at 9pm, the program will </w:t>
      </w:r>
      <w:r w:rsidR="00F24A4D" w:rsidRPr="00296AB6">
        <w:rPr>
          <w:rFonts w:cs="Helvetica"/>
        </w:rPr>
        <w:t xml:space="preserve">rebroadcast again at 10pm with additional </w:t>
      </w:r>
      <w:r w:rsidR="00454A77" w:rsidRPr="00296AB6">
        <w:rPr>
          <w:rFonts w:cs="Helvetica"/>
        </w:rPr>
        <w:t>repeat</w:t>
      </w:r>
      <w:r w:rsidR="00F24A4D" w:rsidRPr="00296AB6">
        <w:rPr>
          <w:rFonts w:cs="Helvetica"/>
        </w:rPr>
        <w:t>s</w:t>
      </w:r>
      <w:r w:rsidR="00454A77" w:rsidRPr="00296AB6">
        <w:rPr>
          <w:rFonts w:cs="Helvetica"/>
        </w:rPr>
        <w:t xml:space="preserve"> on MPT-HD on April 25 at 1am, May 16 at 9:30pm, and May 31 at 2:30pm and 11pm</w:t>
      </w:r>
      <w:r w:rsidRPr="00296AB6">
        <w:rPr>
          <w:rFonts w:cs="Helvetica"/>
        </w:rPr>
        <w:t>.</w:t>
      </w:r>
      <w:r w:rsidR="00454A77" w:rsidRPr="00296AB6">
        <w:rPr>
          <w:rFonts w:cs="Helvetica"/>
        </w:rPr>
        <w:t xml:space="preserve"> It will also air on MPT-2 on May 17 at 8pm. </w:t>
      </w:r>
    </w:p>
    <w:p w:rsidR="006A44CC" w:rsidRPr="00296AB6" w:rsidRDefault="006C099B" w:rsidP="008A7E1B">
      <w:pPr>
        <w:spacing w:line="240" w:lineRule="auto"/>
        <w:rPr>
          <w:rFonts w:cs="Helvetica"/>
        </w:rPr>
      </w:pPr>
      <w:r w:rsidRPr="00296AB6">
        <w:rPr>
          <w:rFonts w:cs="Helvetica"/>
        </w:rPr>
        <w:t xml:space="preserve">For the full rundown of all Chesapeake Bay Week® productions, visit </w:t>
      </w:r>
      <w:hyperlink r:id="rId6" w:history="1">
        <w:r w:rsidR="006A44CC" w:rsidRPr="00296AB6">
          <w:rPr>
            <w:rStyle w:val="Hyperlink"/>
            <w:rFonts w:cs="Helvetica"/>
          </w:rPr>
          <w:t>www.bayweek.mpt.org</w:t>
        </w:r>
      </w:hyperlink>
      <w:r w:rsidR="006A44CC" w:rsidRPr="00296AB6">
        <w:rPr>
          <w:rFonts w:cs="Helvetica"/>
        </w:rPr>
        <w:t>.</w:t>
      </w:r>
    </w:p>
    <w:sectPr w:rsidR="006A44CC" w:rsidRPr="00296AB6" w:rsidSect="00A11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17ED"/>
    <w:rsid w:val="00086BB4"/>
    <w:rsid w:val="000F493B"/>
    <w:rsid w:val="001720F6"/>
    <w:rsid w:val="001B7590"/>
    <w:rsid w:val="00296AB6"/>
    <w:rsid w:val="00454A77"/>
    <w:rsid w:val="00482C83"/>
    <w:rsid w:val="005417ED"/>
    <w:rsid w:val="005C0945"/>
    <w:rsid w:val="005D342F"/>
    <w:rsid w:val="0060458F"/>
    <w:rsid w:val="00664AB5"/>
    <w:rsid w:val="006A0672"/>
    <w:rsid w:val="006A44CC"/>
    <w:rsid w:val="006C099B"/>
    <w:rsid w:val="006C4963"/>
    <w:rsid w:val="00710D08"/>
    <w:rsid w:val="00811B7D"/>
    <w:rsid w:val="00845682"/>
    <w:rsid w:val="008A7E1B"/>
    <w:rsid w:val="00A11F74"/>
    <w:rsid w:val="00A61BC3"/>
    <w:rsid w:val="00AA0D92"/>
    <w:rsid w:val="00CB5DB3"/>
    <w:rsid w:val="00D26047"/>
    <w:rsid w:val="00DA6922"/>
    <w:rsid w:val="00E11534"/>
    <w:rsid w:val="00F24A4D"/>
    <w:rsid w:val="00F56358"/>
    <w:rsid w:val="00F8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417ED"/>
    <w:rPr>
      <w:i/>
      <w:iCs/>
    </w:rPr>
  </w:style>
  <w:style w:type="character" w:customStyle="1" w:styleId="apple-converted-space">
    <w:name w:val="apple-converted-space"/>
    <w:basedOn w:val="DefaultParagraphFont"/>
    <w:rsid w:val="005417ED"/>
  </w:style>
  <w:style w:type="character" w:styleId="Hyperlink">
    <w:name w:val="Hyperlink"/>
    <w:uiPriority w:val="99"/>
    <w:unhideWhenUsed/>
    <w:rsid w:val="006A44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yweek.mpt.org" TargetMode="External"/><Relationship Id="rId5" Type="http://schemas.openxmlformats.org/officeDocument/2006/relationships/hyperlink" Target="mailto:mmiles@nevinsp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bwilson</cp:lastModifiedBy>
  <cp:revision>2</cp:revision>
  <cp:lastPrinted>2015-03-11T19:55:00Z</cp:lastPrinted>
  <dcterms:created xsi:type="dcterms:W3CDTF">2015-04-06T15:22:00Z</dcterms:created>
  <dcterms:modified xsi:type="dcterms:W3CDTF">2015-04-06T15:22:00Z</dcterms:modified>
</cp:coreProperties>
</file>