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86" w:rsidRDefault="00976786" w:rsidP="00F0634B">
      <w:pPr>
        <w:rPr>
          <w:rFonts w:ascii="Arial" w:hAnsi="Arial" w:cs="Arial"/>
        </w:rPr>
      </w:pPr>
      <w:r w:rsidRPr="00C04802">
        <w:rPr>
          <w:rFonts w:ascii="Arial" w:hAnsi="Arial" w:cs="Arial"/>
          <w:b/>
          <w:highlight w:val="yellow"/>
        </w:rPr>
        <w:t>NOTE TO LETTER USERS: DELETE ALL HIGHLIGHTED AREAS AND CUSTOMIZE THEM WITH DETAILS SPECIFIC TO YOUR SITUATION.</w:t>
      </w:r>
    </w:p>
    <w:p w:rsidR="003109C2" w:rsidRPr="00EF15C3" w:rsidRDefault="00F0634B" w:rsidP="00F0634B">
      <w:pPr>
        <w:rPr>
          <w:rFonts w:ascii="Arial" w:hAnsi="Arial" w:cs="Arial"/>
          <w:b/>
        </w:rPr>
      </w:pPr>
      <w:r w:rsidRPr="00EF15C3">
        <w:rPr>
          <w:rFonts w:ascii="Arial" w:hAnsi="Arial" w:cs="Arial"/>
        </w:rPr>
        <w:t xml:space="preserve">Dear </w:t>
      </w:r>
      <w:r w:rsidR="006B34E5" w:rsidRPr="00EF15C3">
        <w:rPr>
          <w:rFonts w:ascii="Arial" w:hAnsi="Arial" w:cs="Arial"/>
          <w:b/>
          <w:highlight w:val="yellow"/>
        </w:rPr>
        <w:t>(S</w:t>
      </w:r>
      <w:r w:rsidRPr="00EF15C3">
        <w:rPr>
          <w:rFonts w:ascii="Arial" w:hAnsi="Arial" w:cs="Arial"/>
          <w:b/>
          <w:highlight w:val="yellow"/>
        </w:rPr>
        <w:t>upervisor, GM, etc.)</w:t>
      </w:r>
      <w:r w:rsidRPr="00EF15C3">
        <w:rPr>
          <w:rFonts w:ascii="Arial" w:hAnsi="Arial" w:cs="Arial"/>
          <w:b/>
        </w:rPr>
        <w:t>,</w:t>
      </w:r>
    </w:p>
    <w:p w:rsidR="00F0634B" w:rsidRPr="00EF15C3" w:rsidRDefault="00F0634B">
      <w:pPr>
        <w:rPr>
          <w:rFonts w:ascii="Arial" w:hAnsi="Arial" w:cs="Arial"/>
        </w:rPr>
      </w:pPr>
      <w:r w:rsidRPr="00EF15C3">
        <w:rPr>
          <w:rFonts w:ascii="Arial" w:hAnsi="Arial" w:cs="Arial"/>
        </w:rPr>
        <w:t xml:space="preserve">I am writing today for permission to attend the </w:t>
      </w:r>
      <w:r w:rsidR="00E67229" w:rsidRPr="00EF15C3">
        <w:rPr>
          <w:rFonts w:ascii="Arial" w:hAnsi="Arial" w:cs="Arial"/>
        </w:rPr>
        <w:t>201</w:t>
      </w:r>
      <w:r w:rsidR="004D6D30" w:rsidRPr="00EF15C3">
        <w:rPr>
          <w:rFonts w:ascii="Arial" w:hAnsi="Arial" w:cs="Arial"/>
        </w:rPr>
        <w:t>6</w:t>
      </w:r>
      <w:r w:rsidRPr="00EF15C3">
        <w:rPr>
          <w:rFonts w:ascii="Arial" w:hAnsi="Arial" w:cs="Arial"/>
        </w:rPr>
        <w:t xml:space="preserve"> PBS Technology Conference</w:t>
      </w:r>
      <w:r w:rsidR="00801981" w:rsidRPr="00EF15C3">
        <w:rPr>
          <w:rFonts w:ascii="Arial" w:hAnsi="Arial" w:cs="Arial"/>
        </w:rPr>
        <w:t xml:space="preserve">, April </w:t>
      </w:r>
      <w:r w:rsidR="004D6D30" w:rsidRPr="00EF15C3">
        <w:rPr>
          <w:rFonts w:ascii="Arial" w:hAnsi="Arial" w:cs="Arial"/>
        </w:rPr>
        <w:t xml:space="preserve">13-15, </w:t>
      </w:r>
      <w:r w:rsidRPr="00EF15C3">
        <w:rPr>
          <w:rFonts w:ascii="Arial" w:hAnsi="Arial" w:cs="Arial"/>
        </w:rPr>
        <w:t>just prior to the NAB Show.</w:t>
      </w:r>
      <w:r w:rsidR="00C04802">
        <w:rPr>
          <w:rFonts w:ascii="Arial" w:hAnsi="Arial" w:cs="Arial"/>
        </w:rPr>
        <w:t xml:space="preserve"> The current agenda is posted at </w:t>
      </w:r>
      <w:hyperlink r:id="rId6" w:history="1">
        <w:r w:rsidR="00C04802" w:rsidRPr="00F82F98">
          <w:rPr>
            <w:rStyle w:val="Hyperlink"/>
            <w:rFonts w:ascii="Arial" w:hAnsi="Arial" w:cs="Arial"/>
          </w:rPr>
          <w:t>http://www.pbstechconference.org/agenda/</w:t>
        </w:r>
      </w:hyperlink>
      <w:r w:rsidR="00C04802">
        <w:rPr>
          <w:rFonts w:ascii="Arial" w:hAnsi="Arial" w:cs="Arial"/>
        </w:rPr>
        <w:t>.</w:t>
      </w:r>
      <w:bookmarkStart w:id="0" w:name="_GoBack"/>
      <w:bookmarkEnd w:id="0"/>
      <w:r w:rsidR="00C04802">
        <w:rPr>
          <w:rFonts w:ascii="Arial" w:hAnsi="Arial" w:cs="Arial"/>
        </w:rPr>
        <w:t xml:space="preserve"> </w:t>
      </w:r>
      <w:r w:rsidRPr="00EF15C3">
        <w:rPr>
          <w:rFonts w:ascii="Arial" w:hAnsi="Arial" w:cs="Arial"/>
        </w:rPr>
        <w:t xml:space="preserve"> </w:t>
      </w:r>
    </w:p>
    <w:p w:rsidR="0062021A" w:rsidRDefault="0062021A" w:rsidP="0062021A">
      <w:pPr>
        <w:rPr>
          <w:rFonts w:ascii="Arial" w:hAnsi="Arial" w:cs="Arial"/>
        </w:rPr>
      </w:pPr>
      <w:r>
        <w:rPr>
          <w:rFonts w:ascii="Arial" w:hAnsi="Arial" w:cs="Arial"/>
        </w:rPr>
        <w:t>My attendance at</w:t>
      </w:r>
      <w:r w:rsidRPr="00EF15C3">
        <w:rPr>
          <w:rFonts w:ascii="Arial" w:hAnsi="Arial" w:cs="Arial"/>
        </w:rPr>
        <w:t xml:space="preserve"> TechCon </w:t>
      </w:r>
      <w:r>
        <w:rPr>
          <w:rFonts w:ascii="Arial" w:hAnsi="Arial" w:cs="Arial"/>
        </w:rPr>
        <w:t xml:space="preserve">this </w:t>
      </w:r>
      <w:r w:rsidRPr="00EF15C3">
        <w:rPr>
          <w:rFonts w:ascii="Arial" w:hAnsi="Arial" w:cs="Arial"/>
        </w:rPr>
        <w:t xml:space="preserve">April will be beneficial to our station in a number of ways: the most important is the opportunity to make face to face connections to share solutions and strategies. </w:t>
      </w:r>
      <w:r>
        <w:rPr>
          <w:rFonts w:ascii="Arial" w:hAnsi="Arial" w:cs="Arial"/>
        </w:rPr>
        <w:t>T</w:t>
      </w:r>
      <w:r w:rsidRPr="00EF15C3">
        <w:rPr>
          <w:rFonts w:ascii="Arial" w:hAnsi="Arial" w:cs="Arial"/>
        </w:rPr>
        <w:t xml:space="preserve">echnology leaders </w:t>
      </w:r>
      <w:r>
        <w:rPr>
          <w:rFonts w:ascii="Arial" w:hAnsi="Arial" w:cs="Arial"/>
        </w:rPr>
        <w:t xml:space="preserve">from </w:t>
      </w:r>
      <w:r w:rsidRPr="00EF15C3">
        <w:rPr>
          <w:rFonts w:ascii="Arial" w:hAnsi="Arial" w:cs="Arial"/>
        </w:rPr>
        <w:t>across the system will be there</w:t>
      </w:r>
      <w:r>
        <w:rPr>
          <w:rFonts w:ascii="Arial" w:hAnsi="Arial" w:cs="Arial"/>
        </w:rPr>
        <w:t xml:space="preserve"> to share their knowledge and expertise</w:t>
      </w:r>
      <w:r w:rsidRPr="00EF15C3">
        <w:rPr>
          <w:rFonts w:ascii="Arial" w:hAnsi="Arial" w:cs="Arial"/>
        </w:rPr>
        <w:t xml:space="preserve">. TechCon hosts built-in networking sessions where I will reach out to those colleagues from other stations dealing with the same concerns we are. </w:t>
      </w:r>
      <w:r>
        <w:rPr>
          <w:rFonts w:ascii="Arial" w:hAnsi="Arial" w:cs="Arial"/>
        </w:rPr>
        <w:t xml:space="preserve">Staff from critical PBS areas (Digital, T&amp;O, The Source, </w:t>
      </w:r>
      <w:proofErr w:type="gramStart"/>
      <w:r>
        <w:rPr>
          <w:rFonts w:ascii="Arial" w:hAnsi="Arial" w:cs="Arial"/>
        </w:rPr>
        <w:t>Digital</w:t>
      </w:r>
      <w:proofErr w:type="gramEnd"/>
      <w:r>
        <w:rPr>
          <w:rFonts w:ascii="Arial" w:hAnsi="Arial" w:cs="Arial"/>
        </w:rPr>
        <w:t xml:space="preserve">) </w:t>
      </w:r>
      <w:r w:rsidRPr="00EF15C3">
        <w:rPr>
          <w:rFonts w:ascii="Arial" w:hAnsi="Arial" w:cs="Arial"/>
        </w:rPr>
        <w:t xml:space="preserve">will also be available for questions and consultation. </w:t>
      </w:r>
    </w:p>
    <w:p w:rsidR="00F0634B" w:rsidRPr="00EF15C3" w:rsidRDefault="00F0634B">
      <w:pPr>
        <w:rPr>
          <w:rFonts w:ascii="Arial" w:hAnsi="Arial" w:cs="Arial"/>
          <w:b/>
        </w:rPr>
      </w:pPr>
      <w:r w:rsidRPr="00EF15C3">
        <w:rPr>
          <w:rFonts w:ascii="Arial" w:hAnsi="Arial" w:cs="Arial"/>
        </w:rPr>
        <w:t xml:space="preserve">Topics I expect to learn more </w:t>
      </w:r>
      <w:r w:rsidR="00DF10BA">
        <w:rPr>
          <w:rFonts w:ascii="Arial" w:hAnsi="Arial" w:cs="Arial"/>
        </w:rPr>
        <w:t xml:space="preserve">about at TechCon </w:t>
      </w:r>
      <w:r w:rsidRPr="00EF15C3">
        <w:rPr>
          <w:rFonts w:ascii="Arial" w:hAnsi="Arial" w:cs="Arial"/>
        </w:rPr>
        <w:t>include</w:t>
      </w:r>
      <w:r w:rsidRPr="00EF15C3">
        <w:rPr>
          <w:rFonts w:ascii="Arial" w:hAnsi="Arial" w:cs="Arial"/>
          <w:b/>
        </w:rPr>
        <w:t xml:space="preserve">: </w:t>
      </w:r>
      <w:r w:rsidR="00DF10BA">
        <w:rPr>
          <w:rFonts w:ascii="Arial" w:hAnsi="Arial" w:cs="Arial"/>
          <w:b/>
        </w:rPr>
        <w:br/>
      </w:r>
      <w:r w:rsidRPr="00EF15C3">
        <w:rPr>
          <w:rFonts w:ascii="Arial" w:hAnsi="Arial" w:cs="Arial"/>
          <w:b/>
          <w:i/>
          <w:highlight w:val="yellow"/>
        </w:rPr>
        <w:t>(</w:t>
      </w:r>
      <w:r w:rsidR="00EF15C3" w:rsidRPr="00EF15C3">
        <w:rPr>
          <w:rFonts w:ascii="Arial" w:hAnsi="Arial" w:cs="Arial"/>
          <w:b/>
          <w:i/>
          <w:highlight w:val="yellow"/>
        </w:rPr>
        <w:t>please</w:t>
      </w:r>
      <w:r w:rsidR="00EF15C3" w:rsidRPr="00EF15C3">
        <w:rPr>
          <w:rFonts w:ascii="Arial" w:hAnsi="Arial" w:cs="Arial"/>
          <w:b/>
          <w:highlight w:val="yellow"/>
        </w:rPr>
        <w:t xml:space="preserve"> </w:t>
      </w:r>
      <w:r w:rsidRPr="00EF15C3">
        <w:rPr>
          <w:rFonts w:ascii="Arial" w:hAnsi="Arial" w:cs="Arial"/>
          <w:b/>
          <w:i/>
          <w:highlight w:val="yellow"/>
        </w:rPr>
        <w:t xml:space="preserve">add/subtract/customize </w:t>
      </w:r>
      <w:r w:rsidR="00976786">
        <w:rPr>
          <w:rFonts w:ascii="Arial" w:hAnsi="Arial" w:cs="Arial"/>
          <w:b/>
          <w:i/>
          <w:highlight w:val="yellow"/>
        </w:rPr>
        <w:t xml:space="preserve">bullet points </w:t>
      </w:r>
      <w:r w:rsidRPr="00EF15C3">
        <w:rPr>
          <w:rFonts w:ascii="Arial" w:hAnsi="Arial" w:cs="Arial"/>
          <w:b/>
          <w:i/>
          <w:highlight w:val="yellow"/>
        </w:rPr>
        <w:t>as needed</w:t>
      </w:r>
      <w:r w:rsidR="007E19EE" w:rsidRPr="00EF15C3">
        <w:rPr>
          <w:rFonts w:ascii="Arial" w:hAnsi="Arial" w:cs="Arial"/>
          <w:b/>
          <w:i/>
          <w:highlight w:val="yellow"/>
        </w:rPr>
        <w:t xml:space="preserve"> or applicable</w:t>
      </w:r>
      <w:r w:rsidR="00DF10BA">
        <w:rPr>
          <w:rFonts w:ascii="Arial" w:hAnsi="Arial" w:cs="Arial"/>
          <w:b/>
          <w:i/>
          <w:highlight w:val="yellow"/>
        </w:rPr>
        <w:t xml:space="preserve"> to your role</w:t>
      </w:r>
      <w:r w:rsidR="00EF15C3" w:rsidRPr="00EF15C3">
        <w:rPr>
          <w:rFonts w:ascii="Arial" w:hAnsi="Arial" w:cs="Arial"/>
          <w:b/>
          <w:i/>
          <w:highlight w:val="yellow"/>
        </w:rPr>
        <w:t xml:space="preserve">; we recommend </w:t>
      </w:r>
      <w:r w:rsidR="00DF10BA">
        <w:rPr>
          <w:rFonts w:ascii="Arial" w:hAnsi="Arial" w:cs="Arial"/>
          <w:b/>
          <w:i/>
          <w:highlight w:val="yellow"/>
        </w:rPr>
        <w:t xml:space="preserve">this letter </w:t>
      </w:r>
      <w:r w:rsidR="00EF15C3" w:rsidRPr="00EF15C3">
        <w:rPr>
          <w:rFonts w:ascii="Arial" w:hAnsi="Arial" w:cs="Arial"/>
          <w:b/>
          <w:i/>
          <w:highlight w:val="yellow"/>
        </w:rPr>
        <w:t>should only be one page</w:t>
      </w:r>
      <w:r w:rsidR="00A16F07">
        <w:rPr>
          <w:rFonts w:ascii="Arial" w:hAnsi="Arial" w:cs="Arial"/>
          <w:b/>
          <w:i/>
          <w:highlight w:val="yellow"/>
        </w:rPr>
        <w:t xml:space="preserve"> in length</w:t>
      </w:r>
      <w:r w:rsidR="00820C6A">
        <w:rPr>
          <w:rFonts w:ascii="Arial" w:hAnsi="Arial" w:cs="Arial"/>
          <w:b/>
          <w:i/>
          <w:highlight w:val="yellow"/>
        </w:rPr>
        <w:t>)</w:t>
      </w:r>
    </w:p>
    <w:p w:rsidR="00EF15C3" w:rsidRDefault="00A006DA" w:rsidP="00F0634B">
      <w:pPr>
        <w:pStyle w:val="ListParagraph"/>
        <w:numPr>
          <w:ilvl w:val="0"/>
          <w:numId w:val="1"/>
        </w:numPr>
        <w:rPr>
          <w:rFonts w:ascii="Arial" w:hAnsi="Arial" w:cs="Arial"/>
        </w:rPr>
      </w:pPr>
      <w:r w:rsidRPr="00EF15C3">
        <w:rPr>
          <w:rFonts w:ascii="Arial" w:hAnsi="Arial" w:cs="Arial"/>
        </w:rPr>
        <w:t>Interconnection system</w:t>
      </w:r>
      <w:r w:rsidR="0062021A">
        <w:rPr>
          <w:rFonts w:ascii="Arial" w:hAnsi="Arial" w:cs="Arial"/>
        </w:rPr>
        <w:t xml:space="preserve"> updates</w:t>
      </w:r>
      <w:r w:rsidR="0062021A" w:rsidRPr="00EF15C3">
        <w:rPr>
          <w:rFonts w:ascii="Arial" w:hAnsi="Arial" w:cs="Arial"/>
        </w:rPr>
        <w:t xml:space="preserve"> </w:t>
      </w:r>
      <w:r w:rsidRPr="00EF15C3">
        <w:rPr>
          <w:rFonts w:ascii="Arial" w:hAnsi="Arial" w:cs="Arial"/>
        </w:rPr>
        <w:t xml:space="preserve">and </w:t>
      </w:r>
      <w:r w:rsidR="00EF15C3">
        <w:rPr>
          <w:rFonts w:ascii="Arial" w:hAnsi="Arial" w:cs="Arial"/>
        </w:rPr>
        <w:t>what our station needs to know</w:t>
      </w:r>
      <w:r w:rsidR="0062021A">
        <w:rPr>
          <w:rFonts w:ascii="Arial" w:hAnsi="Arial" w:cs="Arial"/>
        </w:rPr>
        <w:t xml:space="preserve"> for the launch of the new system.</w:t>
      </w:r>
    </w:p>
    <w:p w:rsidR="00A006DA" w:rsidRPr="00EF15C3" w:rsidRDefault="00A006DA" w:rsidP="00F0634B">
      <w:pPr>
        <w:pStyle w:val="ListParagraph"/>
        <w:numPr>
          <w:ilvl w:val="0"/>
          <w:numId w:val="1"/>
        </w:numPr>
        <w:rPr>
          <w:rFonts w:ascii="Arial" w:hAnsi="Arial" w:cs="Arial"/>
        </w:rPr>
      </w:pPr>
      <w:r w:rsidRPr="00EF15C3">
        <w:rPr>
          <w:rFonts w:ascii="Arial" w:hAnsi="Arial" w:cs="Arial"/>
        </w:rPr>
        <w:t xml:space="preserve">Technical details about the ATSC 3.0 standard that will affect our antenna and transmitter technologies. </w:t>
      </w:r>
      <w:r w:rsidR="00EF15C3">
        <w:rPr>
          <w:rFonts w:ascii="Arial" w:hAnsi="Arial" w:cs="Arial"/>
        </w:rPr>
        <w:t xml:space="preserve">Sessions will include </w:t>
      </w:r>
      <w:r w:rsidRPr="00EF15C3">
        <w:rPr>
          <w:rFonts w:ascii="Arial" w:hAnsi="Arial" w:cs="Arial"/>
        </w:rPr>
        <w:t xml:space="preserve">a report on the first field testing </w:t>
      </w:r>
      <w:r w:rsidR="00EF15C3">
        <w:rPr>
          <w:rFonts w:ascii="Arial" w:hAnsi="Arial" w:cs="Arial"/>
        </w:rPr>
        <w:t xml:space="preserve">of ATSC 3.0 broadcasting in </w:t>
      </w:r>
      <w:r w:rsidRPr="00EF15C3">
        <w:rPr>
          <w:rFonts w:ascii="Arial" w:hAnsi="Arial" w:cs="Arial"/>
        </w:rPr>
        <w:t>Cleveland. Saturday’s complimentary Ennes Workshops will go into further depth about</w:t>
      </w:r>
      <w:r w:rsidR="00C04802">
        <w:rPr>
          <w:rFonts w:ascii="Arial" w:hAnsi="Arial" w:cs="Arial"/>
        </w:rPr>
        <w:t xml:space="preserve"> </w:t>
      </w:r>
      <w:r w:rsidR="00C04802" w:rsidRPr="00BC5DFC">
        <w:rPr>
          <w:rFonts w:ascii="Arial" w:hAnsi="Arial" w:cs="Arial"/>
          <w:i/>
        </w:rPr>
        <w:t>Building for ATSC 3.0.</w:t>
      </w:r>
      <w:r w:rsidRPr="00EF15C3">
        <w:rPr>
          <w:rFonts w:ascii="Arial" w:hAnsi="Arial" w:cs="Arial"/>
        </w:rPr>
        <w:t xml:space="preserve"> </w:t>
      </w:r>
    </w:p>
    <w:p w:rsidR="00A006DA" w:rsidRPr="00EF15C3" w:rsidRDefault="00A006DA" w:rsidP="00A006DA">
      <w:pPr>
        <w:pStyle w:val="ListParagraph"/>
        <w:numPr>
          <w:ilvl w:val="0"/>
          <w:numId w:val="1"/>
        </w:numPr>
        <w:rPr>
          <w:rFonts w:ascii="Arial" w:hAnsi="Arial" w:cs="Arial"/>
        </w:rPr>
      </w:pPr>
      <w:r w:rsidRPr="00EF15C3">
        <w:rPr>
          <w:rFonts w:ascii="Arial" w:hAnsi="Arial" w:cs="Arial"/>
        </w:rPr>
        <w:t xml:space="preserve">Public Safety and Regulatory sessions </w:t>
      </w:r>
      <w:r w:rsidR="006556B0" w:rsidRPr="00EF15C3">
        <w:rPr>
          <w:rFonts w:ascii="Arial" w:hAnsi="Arial" w:cs="Arial"/>
        </w:rPr>
        <w:t xml:space="preserve">that </w:t>
      </w:r>
      <w:r w:rsidRPr="00EF15C3">
        <w:rPr>
          <w:rFonts w:ascii="Arial" w:hAnsi="Arial" w:cs="Arial"/>
        </w:rPr>
        <w:t xml:space="preserve">will cover </w:t>
      </w:r>
      <w:r w:rsidR="00EF15C3">
        <w:rPr>
          <w:rFonts w:ascii="Arial" w:hAnsi="Arial" w:cs="Arial"/>
        </w:rPr>
        <w:t xml:space="preserve">the </w:t>
      </w:r>
      <w:r w:rsidRPr="00EF15C3">
        <w:rPr>
          <w:rFonts w:ascii="Arial" w:hAnsi="Arial" w:cs="Arial"/>
        </w:rPr>
        <w:t>responsibilities and compliance</w:t>
      </w:r>
      <w:r w:rsidR="00EF15C3">
        <w:rPr>
          <w:rFonts w:ascii="Arial" w:hAnsi="Arial" w:cs="Arial"/>
        </w:rPr>
        <w:t xml:space="preserve"> for public television stations</w:t>
      </w:r>
      <w:r w:rsidRPr="00EF15C3">
        <w:rPr>
          <w:rFonts w:ascii="Arial" w:hAnsi="Arial" w:cs="Arial"/>
        </w:rPr>
        <w:t xml:space="preserve">. Technical updates related to the Auction Repack will also be on the agenda. </w:t>
      </w:r>
    </w:p>
    <w:p w:rsidR="00B4710A" w:rsidRPr="00EF15C3" w:rsidRDefault="002D51A5" w:rsidP="00B4710A">
      <w:pPr>
        <w:pStyle w:val="ListParagraph"/>
        <w:numPr>
          <w:ilvl w:val="0"/>
          <w:numId w:val="1"/>
        </w:numPr>
        <w:rPr>
          <w:rFonts w:ascii="Arial" w:hAnsi="Arial" w:cs="Arial"/>
        </w:rPr>
      </w:pPr>
      <w:r w:rsidRPr="00EF15C3">
        <w:rPr>
          <w:rFonts w:ascii="Arial" w:hAnsi="Arial" w:cs="Arial"/>
        </w:rPr>
        <w:t xml:space="preserve">The Digital track is expanding for 2016 with a wide range of sessions that include: Social Media, Multi-Platform Learning in Classrooms, Integration of Passport (MVOD), the new PBS.org, Innovative Fundraising Strategies, Identity Management, Rethinking Your Website, lessons learned from the Big Blue Live event, and reps from NewsHour discussing how we can feature our content on both their broadcast and digital platforms. </w:t>
      </w:r>
    </w:p>
    <w:p w:rsidR="002D51A5" w:rsidRPr="00EF15C3" w:rsidRDefault="002D51A5" w:rsidP="002D51A5">
      <w:pPr>
        <w:pStyle w:val="ListParagraph"/>
        <w:numPr>
          <w:ilvl w:val="0"/>
          <w:numId w:val="1"/>
        </w:numPr>
        <w:rPr>
          <w:rFonts w:ascii="Arial" w:hAnsi="Arial" w:cs="Arial"/>
        </w:rPr>
      </w:pPr>
      <w:r w:rsidRPr="00EF15C3">
        <w:rPr>
          <w:rFonts w:ascii="Arial" w:hAnsi="Arial" w:cs="Arial"/>
        </w:rPr>
        <w:t xml:space="preserve">I.T. </w:t>
      </w:r>
      <w:r w:rsidR="0092311B">
        <w:rPr>
          <w:rFonts w:ascii="Arial" w:hAnsi="Arial" w:cs="Arial"/>
        </w:rPr>
        <w:t xml:space="preserve">topics </w:t>
      </w:r>
      <w:r w:rsidRPr="00EF15C3">
        <w:rPr>
          <w:rFonts w:ascii="Arial" w:hAnsi="Arial" w:cs="Arial"/>
        </w:rPr>
        <w:t>such as Networking</w:t>
      </w:r>
      <w:r w:rsidR="0092311B">
        <w:rPr>
          <w:rFonts w:ascii="Arial" w:hAnsi="Arial" w:cs="Arial"/>
        </w:rPr>
        <w:t xml:space="preserve"> (especially diagnostics and connectivity)</w:t>
      </w:r>
      <w:r w:rsidRPr="00EF15C3">
        <w:rPr>
          <w:rFonts w:ascii="Arial" w:hAnsi="Arial" w:cs="Arial"/>
        </w:rPr>
        <w:t xml:space="preserve">, Single Sign On, Security, and Disaster Recovery </w:t>
      </w:r>
      <w:r w:rsidR="0092311B">
        <w:rPr>
          <w:rFonts w:ascii="Arial" w:hAnsi="Arial" w:cs="Arial"/>
        </w:rPr>
        <w:t xml:space="preserve">will </w:t>
      </w:r>
      <w:r w:rsidR="000F7799">
        <w:rPr>
          <w:rFonts w:ascii="Arial" w:hAnsi="Arial" w:cs="Arial"/>
        </w:rPr>
        <w:t xml:space="preserve">be covered </w:t>
      </w:r>
      <w:r w:rsidRPr="00EF15C3">
        <w:rPr>
          <w:rFonts w:ascii="Arial" w:hAnsi="Arial" w:cs="Arial"/>
        </w:rPr>
        <w:t>from a variety of angles</w:t>
      </w:r>
      <w:r w:rsidR="0092311B">
        <w:rPr>
          <w:rFonts w:ascii="Arial" w:hAnsi="Arial" w:cs="Arial"/>
        </w:rPr>
        <w:t>.</w:t>
      </w:r>
    </w:p>
    <w:p w:rsidR="006556B0" w:rsidRPr="00EF15C3" w:rsidRDefault="006556B0" w:rsidP="002D51A5">
      <w:pPr>
        <w:pStyle w:val="ListParagraph"/>
        <w:numPr>
          <w:ilvl w:val="0"/>
          <w:numId w:val="1"/>
        </w:numPr>
        <w:rPr>
          <w:rFonts w:ascii="Arial" w:hAnsi="Arial" w:cs="Arial"/>
        </w:rPr>
      </w:pPr>
      <w:r w:rsidRPr="00EF15C3">
        <w:rPr>
          <w:rFonts w:ascii="Arial" w:hAnsi="Arial" w:cs="Arial"/>
        </w:rPr>
        <w:t xml:space="preserve">Workflow and Media Management will be addressed in multiple sessions that will include “Trials &amp; Tribulations” from leaders in our industry (including Comcast, </w:t>
      </w:r>
      <w:proofErr w:type="spellStart"/>
      <w:r w:rsidRPr="00EF15C3">
        <w:rPr>
          <w:rFonts w:ascii="Arial" w:hAnsi="Arial" w:cs="Arial"/>
        </w:rPr>
        <w:t>Telesteam</w:t>
      </w:r>
      <w:proofErr w:type="spellEnd"/>
      <w:r w:rsidRPr="00EF15C3">
        <w:rPr>
          <w:rFonts w:ascii="Arial" w:hAnsi="Arial" w:cs="Arial"/>
        </w:rPr>
        <w:t xml:space="preserve">, the EBU, Tektronix, Imagine Communications, and fellow member stations), an AS03 Panel and Discussion, and even a practical primer on IMF, the Interoperable Master Format. </w:t>
      </w:r>
    </w:p>
    <w:p w:rsidR="00BE12A3" w:rsidRPr="00EF15C3" w:rsidRDefault="00593835" w:rsidP="00BE12A3">
      <w:pPr>
        <w:pStyle w:val="ListParagraph"/>
        <w:numPr>
          <w:ilvl w:val="0"/>
          <w:numId w:val="1"/>
        </w:numPr>
        <w:rPr>
          <w:rFonts w:ascii="Arial" w:hAnsi="Arial" w:cs="Arial"/>
        </w:rPr>
      </w:pPr>
      <w:r w:rsidRPr="00EF15C3">
        <w:rPr>
          <w:rFonts w:ascii="Arial" w:hAnsi="Arial" w:cs="Arial"/>
        </w:rPr>
        <w:t xml:space="preserve">Video </w:t>
      </w:r>
      <w:proofErr w:type="gramStart"/>
      <w:r w:rsidRPr="00EF15C3">
        <w:rPr>
          <w:rFonts w:ascii="Arial" w:hAnsi="Arial" w:cs="Arial"/>
        </w:rPr>
        <w:t>Over</w:t>
      </w:r>
      <w:proofErr w:type="gramEnd"/>
      <w:r w:rsidRPr="00EF15C3">
        <w:rPr>
          <w:rFonts w:ascii="Arial" w:hAnsi="Arial" w:cs="Arial"/>
        </w:rPr>
        <w:t xml:space="preserve"> IP</w:t>
      </w:r>
      <w:r w:rsidR="002D51A5" w:rsidRPr="00EF15C3">
        <w:rPr>
          <w:rFonts w:ascii="Arial" w:hAnsi="Arial" w:cs="Arial"/>
        </w:rPr>
        <w:t xml:space="preserve"> continues to be a</w:t>
      </w:r>
      <w:r w:rsidR="006556B0" w:rsidRPr="00EF15C3">
        <w:rPr>
          <w:rFonts w:ascii="Arial" w:hAnsi="Arial" w:cs="Arial"/>
        </w:rPr>
        <w:t xml:space="preserve"> critical</w:t>
      </w:r>
      <w:r w:rsidR="002D51A5" w:rsidRPr="00EF15C3">
        <w:rPr>
          <w:rFonts w:ascii="Arial" w:hAnsi="Arial" w:cs="Arial"/>
        </w:rPr>
        <w:t xml:space="preserve"> topic </w:t>
      </w:r>
      <w:r w:rsidR="006556B0" w:rsidRPr="00EF15C3">
        <w:rPr>
          <w:rFonts w:ascii="Arial" w:hAnsi="Arial" w:cs="Arial"/>
        </w:rPr>
        <w:t>in our industry. T</w:t>
      </w:r>
      <w:r w:rsidR="002D51A5" w:rsidRPr="00EF15C3">
        <w:rPr>
          <w:rFonts w:ascii="Arial" w:hAnsi="Arial" w:cs="Arial"/>
        </w:rPr>
        <w:t xml:space="preserve">esting and measurement, routing, and infrastructure are all going to be covered in sessions. </w:t>
      </w:r>
      <w:r w:rsidRPr="00EF15C3">
        <w:rPr>
          <w:rFonts w:ascii="Arial" w:hAnsi="Arial" w:cs="Arial"/>
        </w:rPr>
        <w:t xml:space="preserve">Additionally, </w:t>
      </w:r>
      <w:r w:rsidR="00BE12A3" w:rsidRPr="00EF15C3">
        <w:rPr>
          <w:rFonts w:ascii="Arial" w:hAnsi="Arial" w:cs="Arial"/>
        </w:rPr>
        <w:t xml:space="preserve">IEEE will be offering their </w:t>
      </w:r>
      <w:r w:rsidR="0003292A" w:rsidRPr="00EF15C3">
        <w:rPr>
          <w:rFonts w:ascii="Arial" w:hAnsi="Arial" w:cs="Arial"/>
        </w:rPr>
        <w:t xml:space="preserve">add-on </w:t>
      </w:r>
      <w:r w:rsidR="00BE12A3" w:rsidRPr="00EF15C3">
        <w:rPr>
          <w:rFonts w:ascii="Arial" w:hAnsi="Arial" w:cs="Arial"/>
        </w:rPr>
        <w:t xml:space="preserve">course </w:t>
      </w:r>
      <w:r w:rsidR="00BE12A3" w:rsidRPr="00EF15C3">
        <w:rPr>
          <w:rFonts w:ascii="Arial" w:hAnsi="Arial" w:cs="Arial"/>
          <w:i/>
        </w:rPr>
        <w:t xml:space="preserve">Video </w:t>
      </w:r>
      <w:proofErr w:type="gramStart"/>
      <w:r w:rsidR="00BE12A3" w:rsidRPr="00EF15C3">
        <w:rPr>
          <w:rFonts w:ascii="Arial" w:hAnsi="Arial" w:cs="Arial"/>
          <w:i/>
        </w:rPr>
        <w:t>Over</w:t>
      </w:r>
      <w:proofErr w:type="gramEnd"/>
      <w:r w:rsidR="00BE12A3" w:rsidRPr="00EF15C3">
        <w:rPr>
          <w:rFonts w:ascii="Arial" w:hAnsi="Arial" w:cs="Arial"/>
          <w:i/>
        </w:rPr>
        <w:t xml:space="preserve"> IP </w:t>
      </w:r>
      <w:r w:rsidR="00BE12A3" w:rsidRPr="00EF15C3">
        <w:rPr>
          <w:rFonts w:ascii="Arial" w:hAnsi="Arial" w:cs="Arial"/>
        </w:rPr>
        <w:t>as</w:t>
      </w:r>
      <w:r w:rsidR="00BE12A3" w:rsidRPr="00EF15C3">
        <w:rPr>
          <w:rFonts w:ascii="Arial" w:hAnsi="Arial" w:cs="Arial"/>
          <w:i/>
        </w:rPr>
        <w:t xml:space="preserve"> </w:t>
      </w:r>
      <w:r w:rsidR="00BE12A3" w:rsidRPr="00EF15C3">
        <w:rPr>
          <w:rFonts w:ascii="Arial" w:hAnsi="Arial" w:cs="Arial"/>
        </w:rPr>
        <w:t xml:space="preserve">a Saturday conference workshop </w:t>
      </w:r>
      <w:r w:rsidR="0003292A" w:rsidRPr="00EF15C3">
        <w:rPr>
          <w:rFonts w:ascii="Arial" w:hAnsi="Arial" w:cs="Arial"/>
        </w:rPr>
        <w:t xml:space="preserve">at Vegas PBS </w:t>
      </w:r>
      <w:r w:rsidR="00BE12A3" w:rsidRPr="00EF15C3">
        <w:rPr>
          <w:rFonts w:ascii="Arial" w:hAnsi="Arial" w:cs="Arial"/>
        </w:rPr>
        <w:t>(there is a separate fee for this class, but I can earn CEUs by taking it)</w:t>
      </w:r>
      <w:r w:rsidR="00BE12A3" w:rsidRPr="00EF15C3">
        <w:rPr>
          <w:rFonts w:ascii="Arial" w:hAnsi="Arial" w:cs="Arial"/>
          <w:i/>
        </w:rPr>
        <w:t>.</w:t>
      </w:r>
      <w:r w:rsidR="00BE12A3" w:rsidRPr="00EF15C3">
        <w:rPr>
          <w:rFonts w:ascii="Arial" w:hAnsi="Arial" w:cs="Arial"/>
        </w:rPr>
        <w:t xml:space="preserve"> </w:t>
      </w:r>
    </w:p>
    <w:p w:rsidR="006556B0" w:rsidRPr="00EF15C3" w:rsidRDefault="00BE12A3" w:rsidP="00F0634B">
      <w:pPr>
        <w:pStyle w:val="ListParagraph"/>
        <w:numPr>
          <w:ilvl w:val="0"/>
          <w:numId w:val="1"/>
        </w:numPr>
        <w:rPr>
          <w:rFonts w:ascii="Arial" w:hAnsi="Arial" w:cs="Arial"/>
        </w:rPr>
      </w:pPr>
      <w:r w:rsidRPr="00EF15C3">
        <w:rPr>
          <w:rFonts w:ascii="Arial" w:hAnsi="Arial" w:cs="Arial"/>
        </w:rPr>
        <w:t xml:space="preserve">HDR and 4K </w:t>
      </w:r>
      <w:r w:rsidR="002D51A5" w:rsidRPr="00EF15C3">
        <w:rPr>
          <w:rFonts w:ascii="Arial" w:hAnsi="Arial" w:cs="Arial"/>
        </w:rPr>
        <w:t>upda</w:t>
      </w:r>
      <w:r w:rsidR="006556B0" w:rsidRPr="00EF15C3">
        <w:rPr>
          <w:rFonts w:ascii="Arial" w:hAnsi="Arial" w:cs="Arial"/>
        </w:rPr>
        <w:t xml:space="preserve">tes from companies such as Sony, </w:t>
      </w:r>
      <w:r w:rsidR="002D51A5" w:rsidRPr="00EF15C3">
        <w:rPr>
          <w:rFonts w:ascii="Arial" w:hAnsi="Arial" w:cs="Arial"/>
        </w:rPr>
        <w:t>Dolby</w:t>
      </w:r>
      <w:r w:rsidR="006556B0" w:rsidRPr="00EF15C3">
        <w:rPr>
          <w:rFonts w:ascii="Arial" w:hAnsi="Arial" w:cs="Arial"/>
        </w:rPr>
        <w:t>, and Aspera that will cover collaboration, technical considerations,</w:t>
      </w:r>
      <w:r w:rsidR="00A16F07">
        <w:rPr>
          <w:rFonts w:ascii="Arial" w:hAnsi="Arial" w:cs="Arial"/>
        </w:rPr>
        <w:t xml:space="preserve"> </w:t>
      </w:r>
      <w:r w:rsidR="006556B0" w:rsidRPr="00EF15C3">
        <w:rPr>
          <w:rFonts w:ascii="Arial" w:hAnsi="Arial" w:cs="Arial"/>
        </w:rPr>
        <w:t>and next generation broadcasting</w:t>
      </w:r>
      <w:r w:rsidR="002D51A5" w:rsidRPr="00EF15C3">
        <w:rPr>
          <w:rFonts w:ascii="Arial" w:hAnsi="Arial" w:cs="Arial"/>
        </w:rPr>
        <w:t xml:space="preserve">. </w:t>
      </w:r>
    </w:p>
    <w:p w:rsidR="00B4710A" w:rsidRPr="00EF15C3" w:rsidRDefault="00B4710A" w:rsidP="00F0634B">
      <w:pPr>
        <w:pStyle w:val="ListParagraph"/>
        <w:numPr>
          <w:ilvl w:val="0"/>
          <w:numId w:val="1"/>
        </w:numPr>
        <w:rPr>
          <w:rFonts w:ascii="Arial" w:hAnsi="Arial" w:cs="Arial"/>
        </w:rPr>
      </w:pPr>
      <w:r w:rsidRPr="00EF15C3">
        <w:rPr>
          <w:rFonts w:ascii="Arial" w:hAnsi="Arial" w:cs="Arial"/>
        </w:rPr>
        <w:lastRenderedPageBreak/>
        <w:t xml:space="preserve">Professional </w:t>
      </w:r>
      <w:r w:rsidR="00B06F73">
        <w:rPr>
          <w:rFonts w:ascii="Arial" w:hAnsi="Arial" w:cs="Arial"/>
        </w:rPr>
        <w:t>D</w:t>
      </w:r>
      <w:r w:rsidR="00B06F73" w:rsidRPr="00EF15C3">
        <w:rPr>
          <w:rFonts w:ascii="Arial" w:hAnsi="Arial" w:cs="Arial"/>
        </w:rPr>
        <w:t xml:space="preserve">evelopment </w:t>
      </w:r>
      <w:r w:rsidR="00593835" w:rsidRPr="00EF15C3">
        <w:rPr>
          <w:rFonts w:ascii="Arial" w:hAnsi="Arial" w:cs="Arial"/>
        </w:rPr>
        <w:t xml:space="preserve">topics </w:t>
      </w:r>
      <w:r w:rsidR="006556B0" w:rsidRPr="00EF15C3">
        <w:rPr>
          <w:rFonts w:ascii="Arial" w:hAnsi="Arial" w:cs="Arial"/>
        </w:rPr>
        <w:t xml:space="preserve">are </w:t>
      </w:r>
      <w:r w:rsidR="00A16F07">
        <w:rPr>
          <w:rFonts w:ascii="Arial" w:hAnsi="Arial" w:cs="Arial"/>
        </w:rPr>
        <w:t xml:space="preserve">on tap that will discuss </w:t>
      </w:r>
      <w:r w:rsidR="006556B0" w:rsidRPr="00EF15C3">
        <w:rPr>
          <w:rFonts w:ascii="Arial" w:hAnsi="Arial" w:cs="Arial"/>
        </w:rPr>
        <w:t>Diversity and Gender</w:t>
      </w:r>
      <w:r w:rsidR="00DF10BA">
        <w:rPr>
          <w:rFonts w:ascii="Arial" w:hAnsi="Arial" w:cs="Arial"/>
        </w:rPr>
        <w:t xml:space="preserve"> in the t</w:t>
      </w:r>
      <w:r w:rsidR="006556B0" w:rsidRPr="00EF15C3">
        <w:rPr>
          <w:rFonts w:ascii="Arial" w:hAnsi="Arial" w:cs="Arial"/>
        </w:rPr>
        <w:t>echnical workplace.</w:t>
      </w:r>
    </w:p>
    <w:p w:rsidR="00EF15C3" w:rsidRDefault="00900019" w:rsidP="00EF15C3">
      <w:pPr>
        <w:pStyle w:val="ListParagraph"/>
        <w:numPr>
          <w:ilvl w:val="0"/>
          <w:numId w:val="1"/>
        </w:numPr>
        <w:rPr>
          <w:rFonts w:ascii="Arial" w:hAnsi="Arial" w:cs="Arial"/>
        </w:rPr>
      </w:pPr>
      <w:r w:rsidRPr="00EF15C3">
        <w:rPr>
          <w:rFonts w:ascii="Arial" w:hAnsi="Arial" w:cs="Arial"/>
        </w:rPr>
        <w:t xml:space="preserve">Traffic </w:t>
      </w:r>
      <w:r w:rsidR="002D51A5" w:rsidRPr="00EF15C3">
        <w:rPr>
          <w:rFonts w:ascii="Arial" w:hAnsi="Arial" w:cs="Arial"/>
        </w:rPr>
        <w:t xml:space="preserve">topics are going to include Better </w:t>
      </w:r>
      <w:r w:rsidRPr="00EF15C3">
        <w:rPr>
          <w:rFonts w:ascii="Arial" w:hAnsi="Arial" w:cs="Arial"/>
        </w:rPr>
        <w:t>Break Building</w:t>
      </w:r>
      <w:r w:rsidR="002D51A5" w:rsidRPr="00EF15C3">
        <w:rPr>
          <w:rFonts w:ascii="Arial" w:hAnsi="Arial" w:cs="Arial"/>
        </w:rPr>
        <w:t xml:space="preserve">, multiple sessions on ProTrack, </w:t>
      </w:r>
      <w:r w:rsidR="006556B0" w:rsidRPr="00EF15C3">
        <w:rPr>
          <w:rFonts w:ascii="Arial" w:hAnsi="Arial" w:cs="Arial"/>
        </w:rPr>
        <w:t>Evolving Traffic &amp; Workflow</w:t>
      </w:r>
      <w:r w:rsidR="00DF10BA">
        <w:rPr>
          <w:rFonts w:ascii="Arial" w:hAnsi="Arial" w:cs="Arial"/>
        </w:rPr>
        <w:t>, as well as sessions related to using the Source and myPBS</w:t>
      </w:r>
      <w:r w:rsidR="006556B0" w:rsidRPr="00EF15C3">
        <w:rPr>
          <w:rFonts w:ascii="Arial" w:hAnsi="Arial" w:cs="Arial"/>
        </w:rPr>
        <w:t>.</w:t>
      </w:r>
    </w:p>
    <w:p w:rsidR="00BE12A3" w:rsidRPr="00EF15C3" w:rsidRDefault="00DF10BA" w:rsidP="006B34E5">
      <w:pPr>
        <w:rPr>
          <w:rFonts w:ascii="Arial" w:hAnsi="Arial" w:cs="Arial"/>
        </w:rPr>
      </w:pPr>
      <w:r>
        <w:rPr>
          <w:rFonts w:ascii="Arial" w:hAnsi="Arial" w:cs="Arial"/>
        </w:rPr>
        <w:t xml:space="preserve">TechCon is a professional development opportunity that I will take seriously. At </w:t>
      </w:r>
      <w:r w:rsidR="0062021A">
        <w:rPr>
          <w:rFonts w:ascii="Arial" w:hAnsi="Arial" w:cs="Arial"/>
        </w:rPr>
        <w:t>this event</w:t>
      </w:r>
      <w:r>
        <w:rPr>
          <w:rFonts w:ascii="Arial" w:hAnsi="Arial" w:cs="Arial"/>
        </w:rPr>
        <w:t xml:space="preserve">, </w:t>
      </w:r>
      <w:r w:rsidR="00900019" w:rsidRPr="00EF15C3">
        <w:rPr>
          <w:rFonts w:ascii="Arial" w:hAnsi="Arial" w:cs="Arial"/>
        </w:rPr>
        <w:t xml:space="preserve">I </w:t>
      </w:r>
      <w:r>
        <w:rPr>
          <w:rFonts w:ascii="Arial" w:hAnsi="Arial" w:cs="Arial"/>
        </w:rPr>
        <w:t xml:space="preserve">will </w:t>
      </w:r>
      <w:r w:rsidR="00900019" w:rsidRPr="00EF15C3">
        <w:rPr>
          <w:rFonts w:ascii="Arial" w:hAnsi="Arial" w:cs="Arial"/>
        </w:rPr>
        <w:t>make the connections to help find answers</w:t>
      </w:r>
      <w:r>
        <w:rPr>
          <w:rFonts w:ascii="Arial" w:hAnsi="Arial" w:cs="Arial"/>
        </w:rPr>
        <w:t xml:space="preserve"> and solutions to our current concerns </w:t>
      </w:r>
      <w:r w:rsidRPr="00C04802">
        <w:rPr>
          <w:rFonts w:ascii="Arial" w:hAnsi="Arial" w:cs="Arial"/>
        </w:rPr>
        <w:t xml:space="preserve">regarding </w:t>
      </w:r>
      <w:r w:rsidRPr="00DF10BA">
        <w:rPr>
          <w:rFonts w:ascii="Arial" w:hAnsi="Arial" w:cs="Arial"/>
          <w:b/>
          <w:highlight w:val="yellow"/>
        </w:rPr>
        <w:t>(insert area of concern here)</w:t>
      </w:r>
      <w:r w:rsidR="00900019" w:rsidRPr="00DF10BA">
        <w:rPr>
          <w:rFonts w:ascii="Arial" w:hAnsi="Arial" w:cs="Arial"/>
          <w:highlight w:val="yellow"/>
        </w:rPr>
        <w:t>.</w:t>
      </w:r>
      <w:r w:rsidR="00900019" w:rsidRPr="00EF15C3">
        <w:rPr>
          <w:rFonts w:ascii="Arial" w:hAnsi="Arial" w:cs="Arial"/>
        </w:rPr>
        <w:t xml:space="preserve"> </w:t>
      </w:r>
      <w:r w:rsidR="006B34E5" w:rsidRPr="00EF15C3">
        <w:rPr>
          <w:rFonts w:ascii="Arial" w:hAnsi="Arial" w:cs="Arial"/>
        </w:rPr>
        <w:t xml:space="preserve">If allowed to attend, I pledge to </w:t>
      </w:r>
      <w:r w:rsidR="00BE12A3" w:rsidRPr="00EF15C3">
        <w:rPr>
          <w:rFonts w:ascii="Arial" w:hAnsi="Arial" w:cs="Arial"/>
        </w:rPr>
        <w:t xml:space="preserve">spend my time at </w:t>
      </w:r>
      <w:r w:rsidR="00B06F73">
        <w:rPr>
          <w:rFonts w:ascii="Arial" w:hAnsi="Arial" w:cs="Arial"/>
        </w:rPr>
        <w:t xml:space="preserve">the conference </w:t>
      </w:r>
      <w:r w:rsidR="00BE12A3" w:rsidRPr="00EF15C3">
        <w:rPr>
          <w:rFonts w:ascii="Arial" w:hAnsi="Arial" w:cs="Arial"/>
        </w:rPr>
        <w:t xml:space="preserve">seeking guidance and insight from my colleagues to provide the </w:t>
      </w:r>
      <w:r w:rsidR="006B34E5" w:rsidRPr="00EF15C3">
        <w:rPr>
          <w:rFonts w:ascii="Arial" w:hAnsi="Arial" w:cs="Arial"/>
        </w:rPr>
        <w:t xml:space="preserve">maximum level </w:t>
      </w:r>
      <w:r w:rsidR="00BE12A3" w:rsidRPr="00EF15C3">
        <w:rPr>
          <w:rFonts w:ascii="Arial" w:hAnsi="Arial" w:cs="Arial"/>
        </w:rPr>
        <w:t>of benefit to our station</w:t>
      </w:r>
      <w:r w:rsidR="006B34E5" w:rsidRPr="00EF15C3">
        <w:rPr>
          <w:rFonts w:ascii="Arial" w:hAnsi="Arial" w:cs="Arial"/>
        </w:rPr>
        <w:t xml:space="preserve">. </w:t>
      </w:r>
    </w:p>
    <w:p w:rsidR="006B34E5" w:rsidRPr="00EF15C3" w:rsidRDefault="004458A2" w:rsidP="006B34E5">
      <w:pPr>
        <w:rPr>
          <w:rFonts w:ascii="Arial" w:hAnsi="Arial" w:cs="Arial"/>
        </w:rPr>
      </w:pPr>
      <w:r w:rsidRPr="00EF15C3">
        <w:rPr>
          <w:rFonts w:ascii="Arial" w:hAnsi="Arial" w:cs="Arial"/>
        </w:rPr>
        <w:t xml:space="preserve">If </w:t>
      </w:r>
      <w:r w:rsidR="00BE12A3" w:rsidRPr="00EF15C3">
        <w:rPr>
          <w:rFonts w:ascii="Arial" w:hAnsi="Arial" w:cs="Arial"/>
        </w:rPr>
        <w:t xml:space="preserve">I </w:t>
      </w:r>
      <w:r w:rsidRPr="00EF15C3">
        <w:rPr>
          <w:rFonts w:ascii="Arial" w:hAnsi="Arial" w:cs="Arial"/>
        </w:rPr>
        <w:t xml:space="preserve">register </w:t>
      </w:r>
      <w:r w:rsidRPr="00820C6A">
        <w:rPr>
          <w:rFonts w:ascii="Arial" w:hAnsi="Arial" w:cs="Arial"/>
        </w:rPr>
        <w:t xml:space="preserve">before </w:t>
      </w:r>
      <w:r w:rsidR="0058793B" w:rsidRPr="00820C6A">
        <w:rPr>
          <w:rFonts w:ascii="Arial" w:hAnsi="Arial" w:cs="Arial"/>
        </w:rPr>
        <w:t>March 1</w:t>
      </w:r>
      <w:r w:rsidR="00DF10BA" w:rsidRPr="00820C6A">
        <w:rPr>
          <w:rFonts w:ascii="Arial" w:hAnsi="Arial" w:cs="Arial"/>
        </w:rPr>
        <w:t>8</w:t>
      </w:r>
      <w:r w:rsidRPr="00820C6A">
        <w:rPr>
          <w:rFonts w:ascii="Arial" w:hAnsi="Arial" w:cs="Arial"/>
        </w:rPr>
        <w:t>, we can take advantage of the Early Bird Discount and save $100.</w:t>
      </w:r>
      <w:r w:rsidRPr="00EF15C3">
        <w:rPr>
          <w:rFonts w:ascii="Arial" w:hAnsi="Arial" w:cs="Arial"/>
        </w:rPr>
        <w:t xml:space="preserve"> </w:t>
      </w:r>
      <w:r w:rsidR="006B34E5" w:rsidRPr="00EF15C3">
        <w:rPr>
          <w:rFonts w:ascii="Arial" w:hAnsi="Arial" w:cs="Arial"/>
        </w:rPr>
        <w:t>Many thanks for your consideration.</w:t>
      </w:r>
    </w:p>
    <w:p w:rsidR="006B34E5" w:rsidRPr="00EF15C3" w:rsidRDefault="006B34E5" w:rsidP="006B34E5">
      <w:pPr>
        <w:rPr>
          <w:rFonts w:ascii="Arial" w:hAnsi="Arial" w:cs="Arial"/>
        </w:rPr>
      </w:pPr>
    </w:p>
    <w:p w:rsidR="006B34E5" w:rsidRPr="00EF15C3" w:rsidRDefault="006B34E5" w:rsidP="006B34E5">
      <w:pPr>
        <w:rPr>
          <w:rFonts w:ascii="Arial" w:hAnsi="Arial" w:cs="Arial"/>
        </w:rPr>
      </w:pPr>
      <w:r w:rsidRPr="00EF15C3">
        <w:rPr>
          <w:rFonts w:ascii="Arial" w:hAnsi="Arial" w:cs="Arial"/>
        </w:rPr>
        <w:t>Sincerely,</w:t>
      </w:r>
    </w:p>
    <w:p w:rsidR="006B34E5" w:rsidRPr="00EF15C3" w:rsidRDefault="006B34E5" w:rsidP="006B34E5">
      <w:pPr>
        <w:rPr>
          <w:rFonts w:ascii="Arial" w:hAnsi="Arial" w:cs="Arial"/>
          <w:b/>
        </w:rPr>
      </w:pPr>
      <w:r w:rsidRPr="00EF15C3">
        <w:rPr>
          <w:rFonts w:ascii="Arial" w:hAnsi="Arial" w:cs="Arial"/>
          <w:b/>
          <w:highlight w:val="yellow"/>
        </w:rPr>
        <w:t>(</w:t>
      </w:r>
      <w:proofErr w:type="gramStart"/>
      <w:r w:rsidRPr="00EF15C3">
        <w:rPr>
          <w:rFonts w:ascii="Arial" w:hAnsi="Arial" w:cs="Arial"/>
          <w:b/>
          <w:highlight w:val="yellow"/>
        </w:rPr>
        <w:t>your</w:t>
      </w:r>
      <w:proofErr w:type="gramEnd"/>
      <w:r w:rsidRPr="00EF15C3">
        <w:rPr>
          <w:rFonts w:ascii="Arial" w:hAnsi="Arial" w:cs="Arial"/>
          <w:b/>
          <w:highlight w:val="yellow"/>
        </w:rPr>
        <w:t xml:space="preserve"> name </w:t>
      </w:r>
      <w:r w:rsidR="00F44439" w:rsidRPr="00EF15C3">
        <w:rPr>
          <w:rFonts w:ascii="Arial" w:hAnsi="Arial" w:cs="Arial"/>
          <w:b/>
          <w:highlight w:val="yellow"/>
        </w:rPr>
        <w:t xml:space="preserve">&amp; title </w:t>
      </w:r>
      <w:r w:rsidRPr="00EF15C3">
        <w:rPr>
          <w:rFonts w:ascii="Arial" w:hAnsi="Arial" w:cs="Arial"/>
          <w:b/>
          <w:highlight w:val="yellow"/>
        </w:rPr>
        <w:t>here)</w:t>
      </w:r>
      <w:r w:rsidR="00DF10BA">
        <w:rPr>
          <w:rFonts w:ascii="Arial" w:hAnsi="Arial" w:cs="Arial"/>
          <w:b/>
        </w:rPr>
        <w:t xml:space="preserve"> </w:t>
      </w:r>
    </w:p>
    <w:sectPr w:rsidR="006B34E5" w:rsidRPr="00EF15C3" w:rsidSect="00C048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05D4"/>
    <w:multiLevelType w:val="hybridMultilevel"/>
    <w:tmpl w:val="A48A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F"/>
    <w:rsid w:val="0003292A"/>
    <w:rsid w:val="0009265D"/>
    <w:rsid w:val="000D7058"/>
    <w:rsid w:val="000F7799"/>
    <w:rsid w:val="001054A2"/>
    <w:rsid w:val="00176B78"/>
    <w:rsid w:val="00220DFE"/>
    <w:rsid w:val="00261A0F"/>
    <w:rsid w:val="002D51A5"/>
    <w:rsid w:val="003109C2"/>
    <w:rsid w:val="0039703F"/>
    <w:rsid w:val="004458A2"/>
    <w:rsid w:val="004D6D30"/>
    <w:rsid w:val="004F6196"/>
    <w:rsid w:val="0058793B"/>
    <w:rsid w:val="00593835"/>
    <w:rsid w:val="005D42F7"/>
    <w:rsid w:val="0062021A"/>
    <w:rsid w:val="00646B47"/>
    <w:rsid w:val="006556B0"/>
    <w:rsid w:val="00662162"/>
    <w:rsid w:val="006B34E5"/>
    <w:rsid w:val="00782516"/>
    <w:rsid w:val="007E19EE"/>
    <w:rsid w:val="00801981"/>
    <w:rsid w:val="00820C6A"/>
    <w:rsid w:val="008E7923"/>
    <w:rsid w:val="00900019"/>
    <w:rsid w:val="0092311B"/>
    <w:rsid w:val="00953D8F"/>
    <w:rsid w:val="00976786"/>
    <w:rsid w:val="00A006DA"/>
    <w:rsid w:val="00A16F07"/>
    <w:rsid w:val="00B06F73"/>
    <w:rsid w:val="00B4710A"/>
    <w:rsid w:val="00B611C9"/>
    <w:rsid w:val="00B66C10"/>
    <w:rsid w:val="00BC5DFC"/>
    <w:rsid w:val="00BE12A3"/>
    <w:rsid w:val="00C04802"/>
    <w:rsid w:val="00D24E71"/>
    <w:rsid w:val="00DF10BA"/>
    <w:rsid w:val="00E51F40"/>
    <w:rsid w:val="00E6156B"/>
    <w:rsid w:val="00E67229"/>
    <w:rsid w:val="00ED08AE"/>
    <w:rsid w:val="00EF15C3"/>
    <w:rsid w:val="00F0634B"/>
    <w:rsid w:val="00F13F07"/>
    <w:rsid w:val="00F44439"/>
    <w:rsid w:val="00F60B4F"/>
    <w:rsid w:val="00F7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4B"/>
    <w:pPr>
      <w:ind w:left="720"/>
      <w:contextualSpacing/>
    </w:pPr>
  </w:style>
  <w:style w:type="paragraph" w:styleId="BalloonText">
    <w:name w:val="Balloon Text"/>
    <w:basedOn w:val="Normal"/>
    <w:link w:val="BalloonTextChar"/>
    <w:uiPriority w:val="99"/>
    <w:semiHidden/>
    <w:unhideWhenUsed/>
    <w:rsid w:val="004458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8A2"/>
    <w:rPr>
      <w:rFonts w:ascii="Tahoma" w:hAnsi="Tahoma" w:cs="Tahoma"/>
      <w:sz w:val="16"/>
      <w:szCs w:val="16"/>
    </w:rPr>
  </w:style>
  <w:style w:type="character" w:styleId="CommentReference">
    <w:name w:val="annotation reference"/>
    <w:basedOn w:val="DefaultParagraphFont"/>
    <w:uiPriority w:val="99"/>
    <w:semiHidden/>
    <w:unhideWhenUsed/>
    <w:rsid w:val="0062021A"/>
    <w:rPr>
      <w:sz w:val="16"/>
      <w:szCs w:val="16"/>
    </w:rPr>
  </w:style>
  <w:style w:type="paragraph" w:styleId="CommentText">
    <w:name w:val="annotation text"/>
    <w:basedOn w:val="Normal"/>
    <w:link w:val="CommentTextChar"/>
    <w:uiPriority w:val="99"/>
    <w:semiHidden/>
    <w:unhideWhenUsed/>
    <w:rsid w:val="0062021A"/>
    <w:pPr>
      <w:spacing w:line="240" w:lineRule="auto"/>
    </w:pPr>
    <w:rPr>
      <w:sz w:val="20"/>
      <w:szCs w:val="20"/>
    </w:rPr>
  </w:style>
  <w:style w:type="character" w:customStyle="1" w:styleId="CommentTextChar">
    <w:name w:val="Comment Text Char"/>
    <w:basedOn w:val="DefaultParagraphFont"/>
    <w:link w:val="CommentText"/>
    <w:uiPriority w:val="99"/>
    <w:semiHidden/>
    <w:rsid w:val="0062021A"/>
  </w:style>
  <w:style w:type="paragraph" w:styleId="CommentSubject">
    <w:name w:val="annotation subject"/>
    <w:basedOn w:val="CommentText"/>
    <w:next w:val="CommentText"/>
    <w:link w:val="CommentSubjectChar"/>
    <w:uiPriority w:val="99"/>
    <w:semiHidden/>
    <w:unhideWhenUsed/>
    <w:rsid w:val="0062021A"/>
    <w:rPr>
      <w:b/>
      <w:bCs/>
    </w:rPr>
  </w:style>
  <w:style w:type="character" w:customStyle="1" w:styleId="CommentSubjectChar">
    <w:name w:val="Comment Subject Char"/>
    <w:basedOn w:val="CommentTextChar"/>
    <w:link w:val="CommentSubject"/>
    <w:uiPriority w:val="99"/>
    <w:semiHidden/>
    <w:rsid w:val="0062021A"/>
    <w:rPr>
      <w:b/>
      <w:bCs/>
    </w:rPr>
  </w:style>
  <w:style w:type="character" w:styleId="Hyperlink">
    <w:name w:val="Hyperlink"/>
    <w:basedOn w:val="DefaultParagraphFont"/>
    <w:uiPriority w:val="99"/>
    <w:unhideWhenUsed/>
    <w:rsid w:val="00C04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4B"/>
    <w:pPr>
      <w:ind w:left="720"/>
      <w:contextualSpacing/>
    </w:pPr>
  </w:style>
  <w:style w:type="paragraph" w:styleId="BalloonText">
    <w:name w:val="Balloon Text"/>
    <w:basedOn w:val="Normal"/>
    <w:link w:val="BalloonTextChar"/>
    <w:uiPriority w:val="99"/>
    <w:semiHidden/>
    <w:unhideWhenUsed/>
    <w:rsid w:val="004458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8A2"/>
    <w:rPr>
      <w:rFonts w:ascii="Tahoma" w:hAnsi="Tahoma" w:cs="Tahoma"/>
      <w:sz w:val="16"/>
      <w:szCs w:val="16"/>
    </w:rPr>
  </w:style>
  <w:style w:type="character" w:styleId="CommentReference">
    <w:name w:val="annotation reference"/>
    <w:basedOn w:val="DefaultParagraphFont"/>
    <w:uiPriority w:val="99"/>
    <w:semiHidden/>
    <w:unhideWhenUsed/>
    <w:rsid w:val="0062021A"/>
    <w:rPr>
      <w:sz w:val="16"/>
      <w:szCs w:val="16"/>
    </w:rPr>
  </w:style>
  <w:style w:type="paragraph" w:styleId="CommentText">
    <w:name w:val="annotation text"/>
    <w:basedOn w:val="Normal"/>
    <w:link w:val="CommentTextChar"/>
    <w:uiPriority w:val="99"/>
    <w:semiHidden/>
    <w:unhideWhenUsed/>
    <w:rsid w:val="0062021A"/>
    <w:pPr>
      <w:spacing w:line="240" w:lineRule="auto"/>
    </w:pPr>
    <w:rPr>
      <w:sz w:val="20"/>
      <w:szCs w:val="20"/>
    </w:rPr>
  </w:style>
  <w:style w:type="character" w:customStyle="1" w:styleId="CommentTextChar">
    <w:name w:val="Comment Text Char"/>
    <w:basedOn w:val="DefaultParagraphFont"/>
    <w:link w:val="CommentText"/>
    <w:uiPriority w:val="99"/>
    <w:semiHidden/>
    <w:rsid w:val="0062021A"/>
  </w:style>
  <w:style w:type="paragraph" w:styleId="CommentSubject">
    <w:name w:val="annotation subject"/>
    <w:basedOn w:val="CommentText"/>
    <w:next w:val="CommentText"/>
    <w:link w:val="CommentSubjectChar"/>
    <w:uiPriority w:val="99"/>
    <w:semiHidden/>
    <w:unhideWhenUsed/>
    <w:rsid w:val="0062021A"/>
    <w:rPr>
      <w:b/>
      <w:bCs/>
    </w:rPr>
  </w:style>
  <w:style w:type="character" w:customStyle="1" w:styleId="CommentSubjectChar">
    <w:name w:val="Comment Subject Char"/>
    <w:basedOn w:val="CommentTextChar"/>
    <w:link w:val="CommentSubject"/>
    <w:uiPriority w:val="99"/>
    <w:semiHidden/>
    <w:rsid w:val="0062021A"/>
    <w:rPr>
      <w:b/>
      <w:bCs/>
    </w:rPr>
  </w:style>
  <w:style w:type="character" w:styleId="Hyperlink">
    <w:name w:val="Hyperlink"/>
    <w:basedOn w:val="DefaultParagraphFont"/>
    <w:uiPriority w:val="99"/>
    <w:unhideWhenUsed/>
    <w:rsid w:val="00C04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techconference.org/agen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3441</Characters>
  <Application>Microsoft Office Word</Application>
  <DocSecurity>0</DocSecurity>
  <Lines>86</Lines>
  <Paragraphs>42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Ruppenthal</dc:creator>
  <cp:lastModifiedBy>Kevin Ruppenthal</cp:lastModifiedBy>
  <cp:revision>3</cp:revision>
  <dcterms:created xsi:type="dcterms:W3CDTF">2016-01-08T22:08:00Z</dcterms:created>
  <dcterms:modified xsi:type="dcterms:W3CDTF">2016-01-08T22:08:00Z</dcterms:modified>
</cp:coreProperties>
</file>