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3A351" w14:textId="77777777" w:rsidR="00C24F49" w:rsidRDefault="00C24F49" w:rsidP="00C24F49">
      <w:r>
        <w:rPr>
          <w:noProof/>
        </w:rPr>
        <w:drawing>
          <wp:inline distT="0" distB="0" distL="0" distR="0" wp14:anchorId="6822EC61" wp14:editId="1ED33316">
            <wp:extent cx="2857500" cy="571500"/>
            <wp:effectExtent l="19050" t="0" r="0" b="0"/>
            <wp:docPr id="1" name="Picture 1" descr="MPB_Logo 3 Lines_3 PMS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B_Logo 3 Lines_3 PMS3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D304B" w14:textId="77777777" w:rsidR="00C24F49" w:rsidRPr="003374C3" w:rsidRDefault="00C24F49" w:rsidP="00C24F4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5BA86A" wp14:editId="0258A0AF">
                <wp:simplePos x="0" y="0"/>
                <wp:positionH relativeFrom="margin">
                  <wp:posOffset>-9016</wp:posOffset>
                </wp:positionH>
                <wp:positionV relativeFrom="paragraph">
                  <wp:posOffset>167640</wp:posOffset>
                </wp:positionV>
                <wp:extent cx="5904990" cy="904875"/>
                <wp:effectExtent l="0" t="0" r="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990" cy="904875"/>
                          <a:chOff x="7081" y="1485"/>
                          <a:chExt cx="3930" cy="1425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1485"/>
                            <a:ext cx="393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8B11B" w14:textId="77777777" w:rsidR="00C24F49" w:rsidRPr="0024241E" w:rsidRDefault="00C24F49" w:rsidP="00C24F49">
                              <w:pPr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>News Release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2034"/>
                            <a:ext cx="3744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E7247" w14:textId="77777777" w:rsidR="00C24F49" w:rsidRPr="00C24F49" w:rsidRDefault="00C66D43" w:rsidP="00C24F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July 23</w:t>
                              </w:r>
                              <w:r w:rsidR="00C24F49" w:rsidRPr="00C24F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2014</w:t>
                              </w:r>
                            </w:p>
                            <w:p w14:paraId="09F2E503" w14:textId="38E8054E" w:rsidR="00C24F49" w:rsidRPr="00C24F49" w:rsidRDefault="002F269B" w:rsidP="00C24F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>Margaret McPhillips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br/>
                                <w:t xml:space="preserve">601-432-6565 </w:t>
                              </w:r>
                              <w:r w:rsidR="00C24F4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I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margaret.mcphillips</w:t>
                              </w:r>
                              <w:r w:rsidR="00C24F49" w:rsidRPr="00C24F4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>@mpbonline.org</w:t>
                              </w:r>
                            </w:p>
                            <w:p w14:paraId="4648680D" w14:textId="77777777" w:rsidR="00C24F49" w:rsidRPr="00E55406" w:rsidRDefault="00C24F49" w:rsidP="00C24F49">
                              <w:pPr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62CC8AE5" w14:textId="77777777" w:rsidR="00C24F49" w:rsidRPr="00404373" w:rsidRDefault="00C24F49" w:rsidP="00C24F49">
                              <w:r w:rsidRPr="00404373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BA86A" id="Group 4" o:spid="_x0000_s1026" style="position:absolute;margin-left:-.7pt;margin-top:13.2pt;width:464.95pt;height:71.25pt;z-index:251660288;mso-position-horizontal-relative:margin" coordorigin="7081,1485" coordsize="393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081;top:1485;width:39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61E8B11B" w14:textId="77777777" w:rsidR="00C24F49" w:rsidRPr="0024241E" w:rsidRDefault="00C24F49" w:rsidP="00C24F49">
                        <w:pPr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News Release</w:t>
                        </w:r>
                      </w:p>
                    </w:txbxContent>
                  </v:textbox>
                </v:shape>
                <v:shape id="Text Box 6" o:spid="_x0000_s1028" type="#_x0000_t202" style="position:absolute;left:7087;top:2034;width:374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2C7E7247" w14:textId="77777777" w:rsidR="00C24F49" w:rsidRPr="00C24F49" w:rsidRDefault="00C66D43" w:rsidP="00C24F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July 23</w:t>
                        </w:r>
                        <w:r w:rsidR="00C24F49" w:rsidRPr="00C24F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2014</w:t>
                        </w:r>
                      </w:p>
                      <w:p w14:paraId="09F2E503" w14:textId="38E8054E" w:rsidR="00C24F49" w:rsidRPr="00C24F49" w:rsidRDefault="002F269B" w:rsidP="00C24F4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>Margaret McPhillips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br/>
                          <w:t xml:space="preserve">601-432-6565 </w:t>
                        </w:r>
                        <w:r w:rsidR="00C24F49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 xml:space="preserve">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 xml:space="preserve"> margaret.mcphillips</w:t>
                        </w:r>
                        <w:r w:rsidR="00C24F49" w:rsidRPr="00C24F49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>@mpbonline.org</w:t>
                        </w:r>
                      </w:p>
                      <w:p w14:paraId="4648680D" w14:textId="77777777" w:rsidR="00C24F49" w:rsidRPr="00E55406" w:rsidRDefault="00C24F49" w:rsidP="00C24F49">
                        <w:pPr>
                          <w:jc w:val="right"/>
                          <w:rPr>
                            <w:rFonts w:ascii="Arial Narrow" w:hAnsi="Arial Narrow"/>
                            <w:sz w:val="20"/>
                            <w:szCs w:val="20"/>
                            <w:lang w:val="it-IT"/>
                          </w:rPr>
                        </w:pPr>
                      </w:p>
                      <w:p w14:paraId="62CC8AE5" w14:textId="77777777" w:rsidR="00C24F49" w:rsidRPr="00404373" w:rsidRDefault="00C24F49" w:rsidP="00C24F49">
                        <w:r w:rsidRPr="00404373"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B28D3B" w14:textId="77777777" w:rsidR="00C24F49" w:rsidRPr="003374C3" w:rsidRDefault="00C24F49" w:rsidP="00C24F49"/>
    <w:p w14:paraId="55E0DE0F" w14:textId="77777777" w:rsidR="00C24F49" w:rsidRPr="003374C3" w:rsidRDefault="00C24F49" w:rsidP="00C24F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1991" wp14:editId="66F687CC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940425" cy="0"/>
                <wp:effectExtent l="9525" t="6985" r="1270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949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9.9pt;width:46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xH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5CeQbjCrCq1M6GBOlJPZsnTX84pHTVEdXyaPxyNuCbBY/kjUu4OANB9sMXzcCGAH6s&#10;1amxfYCEKqBTbMn51hJ+8ojC43yZp/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"/>
            </w:pict>
          </mc:Fallback>
        </mc:AlternateContent>
      </w:r>
    </w:p>
    <w:p w14:paraId="2EB3C62F" w14:textId="77777777" w:rsidR="00C24F49" w:rsidRPr="003374C3" w:rsidRDefault="00C24F49" w:rsidP="00C24F49"/>
    <w:p w14:paraId="41C6BFA8" w14:textId="77777777" w:rsidR="00C24F49" w:rsidRDefault="00C24F49" w:rsidP="00C24F49">
      <w:pPr>
        <w:jc w:val="center"/>
        <w:rPr>
          <w:b/>
          <w:sz w:val="32"/>
          <w:szCs w:val="32"/>
        </w:rPr>
      </w:pPr>
    </w:p>
    <w:p w14:paraId="00B36DEC" w14:textId="77777777" w:rsidR="00C24F49" w:rsidRDefault="00C24F49" w:rsidP="00C24F49">
      <w:pPr>
        <w:rPr>
          <w:b/>
        </w:rPr>
      </w:pPr>
    </w:p>
    <w:p w14:paraId="7E8C9AB2" w14:textId="77777777" w:rsidR="00C24F49" w:rsidRDefault="00C24F49"/>
    <w:p w14:paraId="7317A60F" w14:textId="5BA07D11" w:rsidR="004D197D" w:rsidRPr="00C24F49" w:rsidRDefault="00C66D43" w:rsidP="004D19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MPB Think Rad</w:t>
      </w:r>
      <w:r w:rsidR="00BD424A">
        <w:rPr>
          <w:rFonts w:ascii="Arial" w:hAnsi="Arial" w:cs="Arial"/>
          <w:b/>
          <w:sz w:val="22"/>
          <w:szCs w:val="22"/>
        </w:rPr>
        <w:t>io Debuts New Line-up August 4</w:t>
      </w:r>
    </w:p>
    <w:p w14:paraId="6D4A7B84" w14:textId="12B6431C" w:rsidR="004D197D" w:rsidRPr="004D197D" w:rsidRDefault="00C66D43" w:rsidP="004D197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New Local Programs, </w:t>
      </w:r>
      <w:r w:rsidR="00BD424A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Southern Remedy</w:t>
      </w:r>
      <w:r w:rsidR="00BD424A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 xml:space="preserve"> Expansion Highlight New Schedule</w:t>
      </w:r>
    </w:p>
    <w:p w14:paraId="5D7170B6" w14:textId="77777777" w:rsidR="00D04455" w:rsidRDefault="00D04455"/>
    <w:p w14:paraId="63FDD666" w14:textId="4EACD361" w:rsidR="00852EE3" w:rsidRDefault="00D04455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4D197D">
        <w:rPr>
          <w:rFonts w:ascii="Arial" w:eastAsia="Times New Roman" w:hAnsi="Arial" w:cs="Arial"/>
          <w:b/>
          <w:color w:val="000000"/>
          <w:sz w:val="22"/>
          <w:szCs w:val="22"/>
        </w:rPr>
        <w:t>Jackson, Miss.</w:t>
      </w:r>
      <w:r w:rsidRPr="00D04455">
        <w:rPr>
          <w:rFonts w:ascii="Arial" w:eastAsia="Times New Roman" w:hAnsi="Arial" w:cs="Arial"/>
          <w:color w:val="000000"/>
          <w:sz w:val="22"/>
          <w:szCs w:val="22"/>
        </w:rPr>
        <w:t xml:space="preserve"> – </w:t>
      </w:r>
      <w:r w:rsidR="002748E4">
        <w:rPr>
          <w:rFonts w:ascii="Arial" w:eastAsia="Times New Roman" w:hAnsi="Arial" w:cs="Arial"/>
          <w:color w:val="000000"/>
          <w:sz w:val="22"/>
          <w:szCs w:val="22"/>
        </w:rPr>
        <w:t xml:space="preserve">Mississippi Public Broadcasting (MPB) </w:t>
      </w:r>
      <w:r w:rsidR="007A3883">
        <w:rPr>
          <w:rFonts w:ascii="Arial" w:eastAsia="Times New Roman" w:hAnsi="Arial" w:cs="Arial"/>
          <w:color w:val="000000"/>
          <w:sz w:val="22"/>
          <w:szCs w:val="22"/>
        </w:rPr>
        <w:t xml:space="preserve">today </w:t>
      </w:r>
      <w:r w:rsidR="00261A42">
        <w:rPr>
          <w:rFonts w:ascii="Arial" w:eastAsia="Times New Roman" w:hAnsi="Arial" w:cs="Arial"/>
          <w:color w:val="000000"/>
          <w:sz w:val="22"/>
          <w:szCs w:val="22"/>
        </w:rPr>
        <w:t>announced an</w:t>
      </w:r>
      <w:r w:rsidR="002748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52EE3">
        <w:rPr>
          <w:rFonts w:ascii="Arial" w:eastAsia="Times New Roman" w:hAnsi="Arial" w:cs="Arial"/>
          <w:color w:val="000000"/>
          <w:sz w:val="22"/>
          <w:szCs w:val="22"/>
        </w:rPr>
        <w:t>exciting new schedule</w:t>
      </w:r>
      <w:r w:rsidR="00261A4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A3883">
        <w:rPr>
          <w:rFonts w:ascii="Arial" w:eastAsia="Times New Roman" w:hAnsi="Arial" w:cs="Arial"/>
          <w:color w:val="000000"/>
          <w:sz w:val="22"/>
          <w:szCs w:val="22"/>
        </w:rPr>
        <w:t xml:space="preserve">for MPB Think Radio </w:t>
      </w:r>
      <w:r w:rsidR="00C4554E">
        <w:rPr>
          <w:rFonts w:ascii="Arial" w:eastAsia="Times New Roman" w:hAnsi="Arial" w:cs="Arial"/>
          <w:color w:val="000000"/>
          <w:sz w:val="22"/>
          <w:szCs w:val="22"/>
        </w:rPr>
        <w:t xml:space="preserve">that </w:t>
      </w:r>
      <w:r w:rsidR="00261A42">
        <w:rPr>
          <w:rFonts w:ascii="Arial" w:eastAsia="Times New Roman" w:hAnsi="Arial" w:cs="Arial"/>
          <w:color w:val="000000"/>
          <w:sz w:val="22"/>
          <w:szCs w:val="22"/>
        </w:rPr>
        <w:t>begin</w:t>
      </w:r>
      <w:r w:rsidR="00C4554E">
        <w:rPr>
          <w:rFonts w:ascii="Arial" w:eastAsia="Times New Roman" w:hAnsi="Arial" w:cs="Arial"/>
          <w:color w:val="000000"/>
          <w:sz w:val="22"/>
          <w:szCs w:val="22"/>
        </w:rPr>
        <w:t xml:space="preserve">s </w:t>
      </w:r>
      <w:r w:rsidR="002748E4">
        <w:rPr>
          <w:rFonts w:ascii="Arial" w:eastAsia="Times New Roman" w:hAnsi="Arial" w:cs="Arial"/>
          <w:color w:val="000000"/>
          <w:sz w:val="22"/>
          <w:szCs w:val="22"/>
        </w:rPr>
        <w:t>August 4</w:t>
      </w:r>
      <w:r w:rsidR="00261A42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852EE3">
        <w:rPr>
          <w:rFonts w:ascii="Arial" w:eastAsia="Times New Roman" w:hAnsi="Arial" w:cs="Arial"/>
          <w:color w:val="000000"/>
          <w:sz w:val="22"/>
          <w:szCs w:val="22"/>
        </w:rPr>
        <w:t>Six additional hours of local programmi</w:t>
      </w:r>
      <w:r w:rsidR="007C26E5">
        <w:rPr>
          <w:rFonts w:ascii="Arial" w:eastAsia="Times New Roman" w:hAnsi="Arial" w:cs="Arial"/>
          <w:color w:val="000000"/>
          <w:sz w:val="22"/>
          <w:szCs w:val="22"/>
        </w:rPr>
        <w:t>ng highlight the new line-up including the expansion of MPB’s flagship wellnes</w:t>
      </w:r>
      <w:r w:rsidR="00403F3B">
        <w:rPr>
          <w:rFonts w:ascii="Arial" w:eastAsia="Times New Roman" w:hAnsi="Arial" w:cs="Arial"/>
          <w:color w:val="000000"/>
          <w:sz w:val="22"/>
          <w:szCs w:val="22"/>
        </w:rPr>
        <w:t xml:space="preserve">s program </w:t>
      </w:r>
      <w:r w:rsidR="007A3883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403F3B">
        <w:rPr>
          <w:rFonts w:ascii="Arial" w:eastAsia="Times New Roman" w:hAnsi="Arial" w:cs="Arial"/>
          <w:color w:val="000000"/>
          <w:sz w:val="22"/>
          <w:szCs w:val="22"/>
        </w:rPr>
        <w:t>Southern Remedy</w:t>
      </w:r>
      <w:r w:rsidR="00BD424A">
        <w:rPr>
          <w:rFonts w:ascii="Arial" w:eastAsia="Times New Roman" w:hAnsi="Arial" w:cs="Arial"/>
          <w:color w:val="000000"/>
          <w:sz w:val="22"/>
          <w:szCs w:val="22"/>
        </w:rPr>
        <w:t>.”</w:t>
      </w:r>
      <w:r w:rsidR="00403F3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C16F08E" w14:textId="77777777" w:rsidR="00852EE3" w:rsidRDefault="00852EE3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371747D6" w14:textId="6378B05B" w:rsidR="007C26E5" w:rsidRPr="00406174" w:rsidRDefault="00852EE3" w:rsidP="00D0445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06174">
        <w:rPr>
          <w:rFonts w:ascii="Arial" w:eastAsia="Times New Roman" w:hAnsi="Arial" w:cs="Arial"/>
          <w:sz w:val="22"/>
          <w:szCs w:val="22"/>
        </w:rPr>
        <w:t>“We want to offer more local content that speaks to the needs of Mississippians</w:t>
      </w:r>
      <w:r w:rsidR="0029085E" w:rsidRPr="00406174">
        <w:rPr>
          <w:rFonts w:ascii="Arial" w:eastAsia="Times New Roman" w:hAnsi="Arial" w:cs="Arial"/>
          <w:sz w:val="22"/>
          <w:szCs w:val="22"/>
        </w:rPr>
        <w:t>,</w:t>
      </w:r>
      <w:r w:rsidRPr="00406174">
        <w:rPr>
          <w:rFonts w:ascii="Arial" w:eastAsia="Times New Roman" w:hAnsi="Arial" w:cs="Arial"/>
          <w:sz w:val="22"/>
          <w:szCs w:val="22"/>
        </w:rPr>
        <w:t xml:space="preserve">” said </w:t>
      </w:r>
      <w:r w:rsidR="007C26E5" w:rsidRPr="00406174">
        <w:rPr>
          <w:rFonts w:ascii="Arial" w:eastAsia="Times New Roman" w:hAnsi="Arial" w:cs="Arial"/>
          <w:sz w:val="22"/>
          <w:szCs w:val="22"/>
        </w:rPr>
        <w:t xml:space="preserve">MPB </w:t>
      </w:r>
      <w:r w:rsidR="007A3883" w:rsidRPr="00406174">
        <w:rPr>
          <w:rFonts w:ascii="Arial" w:eastAsia="Times New Roman" w:hAnsi="Arial" w:cs="Arial"/>
          <w:sz w:val="22"/>
          <w:szCs w:val="22"/>
        </w:rPr>
        <w:t>Executive Director Ronnie Agnew</w:t>
      </w:r>
      <w:r w:rsidR="008E1D44" w:rsidRPr="00406174">
        <w:rPr>
          <w:rFonts w:ascii="Arial" w:eastAsia="Times New Roman" w:hAnsi="Arial" w:cs="Arial"/>
          <w:sz w:val="22"/>
          <w:szCs w:val="22"/>
        </w:rPr>
        <w:t xml:space="preserve">. </w:t>
      </w:r>
      <w:r w:rsidR="007C26E5" w:rsidRPr="00406174">
        <w:rPr>
          <w:rFonts w:ascii="Arial" w:eastAsia="Times New Roman" w:hAnsi="Arial" w:cs="Arial"/>
          <w:sz w:val="22"/>
          <w:szCs w:val="22"/>
        </w:rPr>
        <w:t>“</w:t>
      </w:r>
      <w:r w:rsidR="00403F3B" w:rsidRPr="00406174">
        <w:rPr>
          <w:rFonts w:ascii="Arial" w:eastAsia="Times New Roman" w:hAnsi="Arial" w:cs="Arial"/>
          <w:sz w:val="22"/>
          <w:szCs w:val="22"/>
        </w:rPr>
        <w:t>This</w:t>
      </w:r>
      <w:r w:rsidR="007C26E5" w:rsidRPr="00406174">
        <w:rPr>
          <w:rFonts w:ascii="Arial" w:eastAsia="Times New Roman" w:hAnsi="Arial" w:cs="Arial"/>
          <w:sz w:val="22"/>
          <w:szCs w:val="22"/>
        </w:rPr>
        <w:t xml:space="preserve"> new</w:t>
      </w:r>
      <w:r w:rsidR="00403F3B" w:rsidRPr="00406174">
        <w:rPr>
          <w:rFonts w:ascii="Arial" w:eastAsia="Times New Roman" w:hAnsi="Arial" w:cs="Arial"/>
          <w:sz w:val="22"/>
          <w:szCs w:val="22"/>
        </w:rPr>
        <w:t xml:space="preserve"> schedule</w:t>
      </w:r>
      <w:r w:rsidR="007C26E5" w:rsidRPr="00406174">
        <w:rPr>
          <w:rFonts w:ascii="Arial" w:eastAsia="Times New Roman" w:hAnsi="Arial" w:cs="Arial"/>
          <w:sz w:val="22"/>
          <w:szCs w:val="22"/>
        </w:rPr>
        <w:t xml:space="preserve"> will celebrate our state and challenge our listeners to improve their lives and the state as a whole.</w:t>
      </w:r>
      <w:r w:rsidR="007A3883" w:rsidRPr="00406174">
        <w:rPr>
          <w:rFonts w:ascii="Arial" w:eastAsia="Times New Roman" w:hAnsi="Arial" w:cs="Arial"/>
          <w:sz w:val="22"/>
          <w:szCs w:val="22"/>
        </w:rPr>
        <w:t xml:space="preserve"> We are particularly excited to expand our partnership with the University </w:t>
      </w:r>
      <w:proofErr w:type="gramStart"/>
      <w:r w:rsidR="007A3883" w:rsidRPr="00406174">
        <w:rPr>
          <w:rFonts w:ascii="Arial" w:eastAsia="Times New Roman" w:hAnsi="Arial" w:cs="Arial"/>
          <w:sz w:val="22"/>
          <w:szCs w:val="22"/>
        </w:rPr>
        <w:t>of</w:t>
      </w:r>
      <w:proofErr w:type="gramEnd"/>
      <w:r w:rsidR="007A3883" w:rsidRPr="00406174">
        <w:rPr>
          <w:rFonts w:ascii="Arial" w:eastAsia="Times New Roman" w:hAnsi="Arial" w:cs="Arial"/>
          <w:sz w:val="22"/>
          <w:szCs w:val="22"/>
        </w:rPr>
        <w:t xml:space="preserve"> Mississippi Medical Center</w:t>
      </w:r>
      <w:r w:rsidR="00BF2BFB">
        <w:rPr>
          <w:rFonts w:ascii="Arial" w:eastAsia="Times New Roman" w:hAnsi="Arial" w:cs="Arial"/>
          <w:sz w:val="22"/>
          <w:szCs w:val="22"/>
        </w:rPr>
        <w:t xml:space="preserve"> in producing ‘Southern Remedy.’ </w:t>
      </w:r>
      <w:r w:rsidR="00BD424A">
        <w:rPr>
          <w:rFonts w:ascii="Arial" w:eastAsia="Times New Roman" w:hAnsi="Arial" w:cs="Arial"/>
          <w:sz w:val="22"/>
          <w:szCs w:val="22"/>
        </w:rPr>
        <w:t>”</w:t>
      </w:r>
    </w:p>
    <w:p w14:paraId="132BA4D4" w14:textId="77777777" w:rsidR="00403F3B" w:rsidRDefault="00403F3B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9421493" w14:textId="1878AFFC" w:rsidR="004036D1" w:rsidRDefault="00A84997" w:rsidP="004036D1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With the new MPB Think Radio format, </w:t>
      </w:r>
      <w:r w:rsidR="007A3883">
        <w:rPr>
          <w:rFonts w:ascii="Arial" w:eastAsia="Times New Roman" w:hAnsi="Arial" w:cs="Arial"/>
          <w:color w:val="000000"/>
          <w:sz w:val="22"/>
          <w:szCs w:val="22"/>
        </w:rPr>
        <w:t xml:space="preserve">“Southern Remedy” </w:t>
      </w:r>
      <w:r w:rsidR="00C4554E">
        <w:rPr>
          <w:rFonts w:ascii="Arial" w:eastAsia="Times New Roman" w:hAnsi="Arial" w:cs="Arial"/>
          <w:color w:val="000000"/>
          <w:sz w:val="22"/>
          <w:szCs w:val="22"/>
        </w:rPr>
        <w:t xml:space="preserve">expands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from one hour a week to five. </w:t>
      </w:r>
      <w:r w:rsidR="007A3883">
        <w:rPr>
          <w:rFonts w:ascii="Arial" w:eastAsia="Times New Roman" w:hAnsi="Arial" w:cs="Arial"/>
          <w:color w:val="000000"/>
          <w:sz w:val="22"/>
          <w:szCs w:val="22"/>
        </w:rPr>
        <w:t xml:space="preserve">Listeners can tune in each weekday at 11 a.m. for advice from some of Mississippi’s top medical experts. </w:t>
      </w:r>
      <w:r w:rsidR="004036D1" w:rsidRPr="004036D1">
        <w:rPr>
          <w:rFonts w:ascii="Arial" w:eastAsia="Times New Roman" w:hAnsi="Arial" w:cs="Arial"/>
          <w:color w:val="000000"/>
          <w:sz w:val="22"/>
          <w:szCs w:val="22"/>
        </w:rPr>
        <w:t xml:space="preserve">Each day </w:t>
      </w:r>
      <w:r w:rsidR="00BD424A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4036D1" w:rsidRPr="004036D1">
        <w:rPr>
          <w:rFonts w:ascii="Arial" w:eastAsia="Times New Roman" w:hAnsi="Arial" w:cs="Arial"/>
          <w:color w:val="000000"/>
          <w:sz w:val="22"/>
          <w:szCs w:val="22"/>
        </w:rPr>
        <w:t>Southern Remedy</w:t>
      </w:r>
      <w:r w:rsidR="00BD424A"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4036D1" w:rsidRPr="004036D1">
        <w:rPr>
          <w:rFonts w:ascii="Arial" w:eastAsia="Times New Roman" w:hAnsi="Arial" w:cs="Arial"/>
          <w:color w:val="000000"/>
          <w:sz w:val="22"/>
          <w:szCs w:val="22"/>
        </w:rPr>
        <w:t xml:space="preserve"> tack</w:t>
      </w:r>
      <w:r w:rsidR="004036D1">
        <w:rPr>
          <w:rFonts w:ascii="Arial" w:eastAsia="Times New Roman" w:hAnsi="Arial" w:cs="Arial"/>
          <w:color w:val="000000"/>
          <w:sz w:val="22"/>
          <w:szCs w:val="22"/>
        </w:rPr>
        <w:t>les a different health issue</w:t>
      </w:r>
      <w:r w:rsidR="008E1D44">
        <w:rPr>
          <w:rFonts w:ascii="Arial" w:eastAsia="Times New Roman" w:hAnsi="Arial" w:cs="Arial"/>
          <w:color w:val="000000"/>
          <w:sz w:val="22"/>
          <w:szCs w:val="22"/>
        </w:rPr>
        <w:t xml:space="preserve"> such as </w:t>
      </w:r>
      <w:r w:rsidR="008E1D44" w:rsidRPr="00406174">
        <w:rPr>
          <w:rFonts w:ascii="Arial" w:eastAsia="Times New Roman" w:hAnsi="Arial" w:cs="Arial"/>
          <w:color w:val="000000"/>
          <w:sz w:val="22"/>
          <w:szCs w:val="22"/>
        </w:rPr>
        <w:t>health</w:t>
      </w:r>
      <w:r w:rsidR="008E1D44">
        <w:rPr>
          <w:rFonts w:ascii="Arial" w:eastAsia="Times New Roman" w:hAnsi="Arial" w:cs="Arial"/>
          <w:color w:val="000000"/>
          <w:sz w:val="22"/>
          <w:szCs w:val="22"/>
        </w:rPr>
        <w:t xml:space="preserve"> and fitness, behavioral health,</w:t>
      </w:r>
      <w:r w:rsidR="004036D1" w:rsidRPr="004036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4398F">
        <w:rPr>
          <w:rFonts w:ascii="Arial" w:eastAsia="Times New Roman" w:hAnsi="Arial" w:cs="Arial"/>
          <w:color w:val="000000"/>
          <w:sz w:val="22"/>
          <w:szCs w:val="22"/>
        </w:rPr>
        <w:t>kids and t</w:t>
      </w:r>
      <w:r w:rsidR="004036D1" w:rsidRPr="004036D1">
        <w:rPr>
          <w:rFonts w:ascii="Arial" w:eastAsia="Times New Roman" w:hAnsi="Arial" w:cs="Arial"/>
          <w:color w:val="000000"/>
          <w:sz w:val="22"/>
          <w:szCs w:val="22"/>
        </w:rPr>
        <w:t>eens</w:t>
      </w:r>
      <w:r w:rsidR="00B4398F">
        <w:rPr>
          <w:rFonts w:ascii="Arial" w:eastAsia="Times New Roman" w:hAnsi="Arial" w:cs="Arial"/>
          <w:color w:val="000000"/>
          <w:sz w:val="22"/>
          <w:szCs w:val="22"/>
        </w:rPr>
        <w:t>’ health</w:t>
      </w:r>
      <w:r w:rsidR="00562587">
        <w:rPr>
          <w:rFonts w:ascii="Arial" w:eastAsia="Times New Roman" w:hAnsi="Arial" w:cs="Arial"/>
          <w:color w:val="000000"/>
          <w:sz w:val="22"/>
          <w:szCs w:val="22"/>
        </w:rPr>
        <w:t>, women’s health</w:t>
      </w:r>
      <w:r w:rsidR="008E1D44">
        <w:rPr>
          <w:rFonts w:ascii="Arial" w:eastAsia="Times New Roman" w:hAnsi="Arial" w:cs="Arial"/>
          <w:color w:val="000000"/>
          <w:sz w:val="22"/>
          <w:szCs w:val="22"/>
        </w:rPr>
        <w:t xml:space="preserve"> and aging</w:t>
      </w:r>
      <w:r w:rsidR="00B4398F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  <w:r w:rsidR="004036D1" w:rsidRPr="004036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CA85A63" w14:textId="77777777" w:rsidR="004036D1" w:rsidRDefault="004036D1" w:rsidP="004036D1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47D4F474" w14:textId="4C3120AF" w:rsidR="00403F3B" w:rsidRPr="00406174" w:rsidRDefault="00403F3B" w:rsidP="004036D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06174">
        <w:rPr>
          <w:rFonts w:ascii="Arial" w:eastAsia="Times New Roman" w:hAnsi="Arial" w:cs="Arial"/>
          <w:sz w:val="22"/>
          <w:szCs w:val="22"/>
        </w:rPr>
        <w:t>“</w:t>
      </w:r>
      <w:r w:rsidR="00D95CE9" w:rsidRPr="00406174">
        <w:rPr>
          <w:rFonts w:ascii="Arial" w:eastAsia="Times New Roman" w:hAnsi="Arial" w:cs="Arial"/>
          <w:sz w:val="22"/>
          <w:szCs w:val="22"/>
        </w:rPr>
        <w:t>Our partnership with MPB th</w:t>
      </w:r>
      <w:r w:rsidR="00986333">
        <w:rPr>
          <w:rFonts w:ascii="Arial" w:eastAsia="Times New Roman" w:hAnsi="Arial" w:cs="Arial"/>
          <w:sz w:val="22"/>
          <w:szCs w:val="22"/>
        </w:rPr>
        <w:t>r</w:t>
      </w:r>
      <w:bookmarkStart w:id="0" w:name="_GoBack"/>
      <w:bookmarkEnd w:id="0"/>
      <w:r w:rsidR="00D95CE9" w:rsidRPr="00406174">
        <w:rPr>
          <w:rFonts w:ascii="Arial" w:eastAsia="Times New Roman" w:hAnsi="Arial" w:cs="Arial"/>
          <w:sz w:val="22"/>
          <w:szCs w:val="22"/>
        </w:rPr>
        <w:t xml:space="preserve">ough </w:t>
      </w:r>
      <w:r w:rsidR="006B36C6">
        <w:rPr>
          <w:rFonts w:ascii="Arial" w:eastAsia="Times New Roman" w:hAnsi="Arial" w:cs="Arial"/>
          <w:sz w:val="22"/>
          <w:szCs w:val="22"/>
        </w:rPr>
        <w:t>‘</w:t>
      </w:r>
      <w:r w:rsidR="00D95CE9" w:rsidRPr="00406174">
        <w:rPr>
          <w:rFonts w:ascii="Arial" w:eastAsia="Times New Roman" w:hAnsi="Arial" w:cs="Arial"/>
          <w:sz w:val="22"/>
          <w:szCs w:val="22"/>
        </w:rPr>
        <w:t>Southern Remedy</w:t>
      </w:r>
      <w:r w:rsidR="006B36C6">
        <w:rPr>
          <w:rFonts w:ascii="Arial" w:eastAsia="Times New Roman" w:hAnsi="Arial" w:cs="Arial"/>
          <w:sz w:val="22"/>
          <w:szCs w:val="22"/>
        </w:rPr>
        <w:t xml:space="preserve">’ </w:t>
      </w:r>
      <w:r w:rsidR="00D95CE9" w:rsidRPr="00406174">
        <w:rPr>
          <w:rFonts w:ascii="Arial" w:eastAsia="Times New Roman" w:hAnsi="Arial" w:cs="Arial"/>
          <w:sz w:val="22"/>
          <w:szCs w:val="22"/>
        </w:rPr>
        <w:t>has allowed us to get the message of health and healthy living to more Mississippians than ever before</w:t>
      </w:r>
      <w:r w:rsidR="0064303B" w:rsidRPr="00406174">
        <w:rPr>
          <w:rFonts w:ascii="Arial" w:eastAsia="Times New Roman" w:hAnsi="Arial" w:cs="Arial"/>
          <w:sz w:val="22"/>
          <w:szCs w:val="22"/>
        </w:rPr>
        <w:t>,</w:t>
      </w:r>
      <w:r w:rsidR="00D95CE9" w:rsidRPr="00406174">
        <w:rPr>
          <w:rFonts w:ascii="Arial" w:eastAsia="Times New Roman" w:hAnsi="Arial" w:cs="Arial"/>
          <w:sz w:val="22"/>
          <w:szCs w:val="22"/>
        </w:rPr>
        <w:t xml:space="preserve">” said Dr. James Keeton, </w:t>
      </w:r>
      <w:r w:rsidR="0064303B" w:rsidRPr="00406174">
        <w:rPr>
          <w:rFonts w:ascii="Arial" w:eastAsia="Times New Roman" w:hAnsi="Arial" w:cs="Arial"/>
          <w:sz w:val="22"/>
          <w:szCs w:val="22"/>
        </w:rPr>
        <w:t xml:space="preserve">Vice Chancellor for Health Affairs and </w:t>
      </w:r>
      <w:r w:rsidR="00D95CE9" w:rsidRPr="00406174">
        <w:rPr>
          <w:rFonts w:ascii="Arial" w:eastAsia="Times New Roman" w:hAnsi="Arial" w:cs="Arial"/>
          <w:sz w:val="22"/>
          <w:szCs w:val="22"/>
        </w:rPr>
        <w:t>Dean of the School of Medicine at the University of Mississippi Med</w:t>
      </w:r>
      <w:r w:rsidR="008E1D44" w:rsidRPr="00406174">
        <w:rPr>
          <w:rFonts w:ascii="Arial" w:eastAsia="Times New Roman" w:hAnsi="Arial" w:cs="Arial"/>
          <w:sz w:val="22"/>
          <w:szCs w:val="22"/>
        </w:rPr>
        <w:t xml:space="preserve">ical Center. </w:t>
      </w:r>
      <w:r w:rsidR="00D95CE9" w:rsidRPr="00406174">
        <w:rPr>
          <w:rFonts w:ascii="Arial" w:eastAsia="Times New Roman" w:hAnsi="Arial" w:cs="Arial"/>
          <w:sz w:val="22"/>
          <w:szCs w:val="22"/>
        </w:rPr>
        <w:t>“The expansion of th</w:t>
      </w:r>
      <w:r w:rsidR="00406174">
        <w:rPr>
          <w:rFonts w:ascii="Arial" w:eastAsia="Times New Roman" w:hAnsi="Arial" w:cs="Arial"/>
          <w:sz w:val="22"/>
          <w:szCs w:val="22"/>
        </w:rPr>
        <w:t>is program and the inclusion of</w:t>
      </w:r>
      <w:r w:rsidR="0064303B" w:rsidRPr="00406174">
        <w:rPr>
          <w:rFonts w:ascii="Arial" w:eastAsia="Times New Roman" w:hAnsi="Arial" w:cs="Arial"/>
          <w:sz w:val="22"/>
          <w:szCs w:val="22"/>
        </w:rPr>
        <w:t xml:space="preserve"> more of </w:t>
      </w:r>
      <w:r w:rsidR="0029085E" w:rsidRPr="00406174">
        <w:rPr>
          <w:rFonts w:ascii="Arial" w:eastAsia="Times New Roman" w:hAnsi="Arial" w:cs="Arial"/>
          <w:sz w:val="22"/>
          <w:szCs w:val="22"/>
        </w:rPr>
        <w:t>our talented expert physicians</w:t>
      </w:r>
      <w:r w:rsidR="00D95CE9" w:rsidRPr="00406174">
        <w:rPr>
          <w:rFonts w:ascii="Arial" w:eastAsia="Times New Roman" w:hAnsi="Arial" w:cs="Arial"/>
          <w:sz w:val="22"/>
          <w:szCs w:val="22"/>
        </w:rPr>
        <w:t xml:space="preserve"> will allow us to reach and help even more people.  We couldn’t be more excited.</w:t>
      </w:r>
      <w:r w:rsidRPr="00406174">
        <w:rPr>
          <w:rFonts w:ascii="Arial" w:eastAsia="Times New Roman" w:hAnsi="Arial" w:cs="Arial"/>
          <w:sz w:val="22"/>
          <w:szCs w:val="22"/>
        </w:rPr>
        <w:t>”</w:t>
      </w:r>
    </w:p>
    <w:p w14:paraId="4FB2EEE4" w14:textId="77777777" w:rsidR="00403F3B" w:rsidRDefault="00403F3B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E83781F" w14:textId="467D94F8" w:rsidR="00E20C08" w:rsidRDefault="007A3883" w:rsidP="00D600D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MPB will also debut two</w:t>
      </w:r>
      <w:r w:rsidR="00403F3B">
        <w:rPr>
          <w:rFonts w:ascii="Arial" w:eastAsia="Times New Roman" w:hAnsi="Arial" w:cs="Arial"/>
          <w:color w:val="000000"/>
          <w:sz w:val="22"/>
          <w:szCs w:val="22"/>
        </w:rPr>
        <w:t xml:space="preserve"> new local programs</w:t>
      </w:r>
      <w:r w:rsidR="008E1D44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AF3505">
        <w:rPr>
          <w:rFonts w:ascii="Arial" w:eastAsia="Times New Roman" w:hAnsi="Arial" w:cs="Arial"/>
          <w:color w:val="000000"/>
          <w:sz w:val="22"/>
          <w:szCs w:val="22"/>
        </w:rPr>
        <w:t>Deep South D</w:t>
      </w:r>
      <w:r w:rsidR="00C674C2">
        <w:rPr>
          <w:rFonts w:ascii="Arial" w:eastAsia="Times New Roman" w:hAnsi="Arial" w:cs="Arial"/>
          <w:color w:val="000000"/>
          <w:sz w:val="22"/>
          <w:szCs w:val="22"/>
        </w:rPr>
        <w:t>ining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C674C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 xml:space="preserve">will air </w:t>
      </w:r>
      <w:r w:rsidR="00C674C2">
        <w:rPr>
          <w:rFonts w:ascii="Arial" w:eastAsia="Times New Roman" w:hAnsi="Arial" w:cs="Arial"/>
          <w:color w:val="000000"/>
          <w:sz w:val="22"/>
          <w:szCs w:val="22"/>
        </w:rPr>
        <w:t>Monday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C674C2">
        <w:rPr>
          <w:rFonts w:ascii="Arial" w:eastAsia="Times New Roman" w:hAnsi="Arial" w:cs="Arial"/>
          <w:color w:val="000000"/>
          <w:sz w:val="22"/>
          <w:szCs w:val="22"/>
        </w:rPr>
        <w:t xml:space="preserve"> at 9</w:t>
      </w:r>
      <w:r w:rsidR="00BD424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674C2">
        <w:rPr>
          <w:rFonts w:ascii="Arial" w:eastAsia="Times New Roman" w:hAnsi="Arial" w:cs="Arial"/>
          <w:color w:val="000000"/>
          <w:sz w:val="22"/>
          <w:szCs w:val="22"/>
        </w:rPr>
        <w:t>a.m.</w:t>
      </w:r>
      <w:r w:rsidR="005F176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="00D600D9">
        <w:rPr>
          <w:rFonts w:ascii="Arial" w:eastAsia="Times New Roman" w:hAnsi="Arial" w:cs="Arial"/>
          <w:color w:val="000000"/>
          <w:sz w:val="22"/>
          <w:szCs w:val="22"/>
        </w:rPr>
        <w:t>will showcase</w:t>
      </w:r>
      <w:r w:rsidR="00D600D9" w:rsidRPr="00D600D9">
        <w:rPr>
          <w:rFonts w:ascii="Arial" w:eastAsia="Times New Roman" w:hAnsi="Arial" w:cs="Arial"/>
          <w:color w:val="000000"/>
          <w:sz w:val="22"/>
          <w:szCs w:val="22"/>
        </w:rPr>
        <w:t xml:space="preserve"> a ver</w:t>
      </w:r>
      <w:r w:rsidR="00D600D9">
        <w:rPr>
          <w:rFonts w:ascii="Arial" w:eastAsia="Times New Roman" w:hAnsi="Arial" w:cs="Arial"/>
          <w:color w:val="000000"/>
          <w:sz w:val="22"/>
          <w:szCs w:val="22"/>
        </w:rPr>
        <w:t>y big part of Mississippi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 xml:space="preserve"> -- </w:t>
      </w:r>
      <w:r w:rsidR="008E1D44">
        <w:rPr>
          <w:rFonts w:ascii="Arial" w:eastAsia="Times New Roman" w:hAnsi="Arial" w:cs="Arial"/>
          <w:color w:val="000000"/>
          <w:sz w:val="22"/>
          <w:szCs w:val="22"/>
        </w:rPr>
        <w:t xml:space="preserve">its food. 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AF3505">
        <w:rPr>
          <w:rFonts w:ascii="Arial" w:eastAsia="Times New Roman" w:hAnsi="Arial" w:cs="Arial"/>
          <w:color w:val="000000"/>
          <w:sz w:val="22"/>
          <w:szCs w:val="22"/>
        </w:rPr>
        <w:t>Fix It 101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AF3505">
        <w:rPr>
          <w:rFonts w:ascii="Arial" w:eastAsia="Times New Roman" w:hAnsi="Arial" w:cs="Arial"/>
          <w:color w:val="000000"/>
          <w:sz w:val="22"/>
          <w:szCs w:val="22"/>
        </w:rPr>
        <w:t xml:space="preserve"> will 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 xml:space="preserve">air </w:t>
      </w:r>
      <w:r w:rsidR="00AF3505">
        <w:rPr>
          <w:rFonts w:ascii="Arial" w:eastAsia="Times New Roman" w:hAnsi="Arial" w:cs="Arial"/>
          <w:color w:val="000000"/>
          <w:sz w:val="22"/>
          <w:szCs w:val="22"/>
        </w:rPr>
        <w:t>Wednesday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AF3505">
        <w:rPr>
          <w:rFonts w:ascii="Arial" w:eastAsia="Times New Roman" w:hAnsi="Arial" w:cs="Arial"/>
          <w:color w:val="000000"/>
          <w:sz w:val="22"/>
          <w:szCs w:val="22"/>
        </w:rPr>
        <w:t xml:space="preserve"> at </w:t>
      </w:r>
      <w:r w:rsidR="006B36C6">
        <w:rPr>
          <w:rFonts w:ascii="Arial" w:eastAsia="Times New Roman" w:hAnsi="Arial" w:cs="Arial"/>
          <w:color w:val="000000"/>
          <w:sz w:val="22"/>
          <w:szCs w:val="22"/>
        </w:rPr>
        <w:br/>
      </w:r>
      <w:r w:rsidR="00AF3505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="00BD424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F3505">
        <w:rPr>
          <w:rFonts w:ascii="Arial" w:eastAsia="Times New Roman" w:hAnsi="Arial" w:cs="Arial"/>
          <w:color w:val="000000"/>
          <w:sz w:val="22"/>
          <w:szCs w:val="22"/>
        </w:rPr>
        <w:t>a.m.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>, giving listeners</w:t>
      </w:r>
      <w:r w:rsidR="00D600D9">
        <w:rPr>
          <w:rFonts w:ascii="Arial" w:eastAsia="Times New Roman" w:hAnsi="Arial" w:cs="Arial"/>
          <w:color w:val="000000"/>
          <w:sz w:val="22"/>
          <w:szCs w:val="22"/>
        </w:rPr>
        <w:t xml:space="preserve"> a lifeline for those do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D600D9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AD51BC">
        <w:rPr>
          <w:rFonts w:ascii="Arial" w:eastAsia="Times New Roman" w:hAnsi="Arial" w:cs="Arial"/>
          <w:color w:val="000000"/>
          <w:sz w:val="22"/>
          <w:szCs w:val="22"/>
        </w:rPr>
        <w:t>t-</w:t>
      </w:r>
      <w:r w:rsidR="00D600D9">
        <w:rPr>
          <w:rFonts w:ascii="Arial" w:eastAsia="Times New Roman" w:hAnsi="Arial" w:cs="Arial"/>
          <w:color w:val="000000"/>
          <w:sz w:val="22"/>
          <w:szCs w:val="22"/>
        </w:rPr>
        <w:t>yourself projects.</w:t>
      </w:r>
      <w:r w:rsidR="006B36C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4A40831" w14:textId="77777777" w:rsidR="00E20C08" w:rsidRDefault="00E20C08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3DB0BDB" w14:textId="491C8917" w:rsidR="004B2A63" w:rsidRPr="00406174" w:rsidRDefault="00EF47BB" w:rsidP="00D0445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06174">
        <w:rPr>
          <w:rFonts w:ascii="Arial" w:eastAsia="Times New Roman" w:hAnsi="Arial" w:cs="Arial"/>
          <w:sz w:val="22"/>
          <w:szCs w:val="22"/>
        </w:rPr>
        <w:t>“</w:t>
      </w:r>
      <w:r w:rsidR="00AD51BC" w:rsidRPr="00406174">
        <w:rPr>
          <w:rFonts w:ascii="Arial" w:eastAsia="Times New Roman" w:hAnsi="Arial" w:cs="Arial"/>
          <w:sz w:val="22"/>
          <w:szCs w:val="22"/>
        </w:rPr>
        <w:t>Food</w:t>
      </w:r>
      <w:r w:rsidR="0017086C" w:rsidRPr="00406174">
        <w:rPr>
          <w:rFonts w:ascii="Arial" w:eastAsia="Times New Roman" w:hAnsi="Arial" w:cs="Arial"/>
          <w:sz w:val="22"/>
          <w:szCs w:val="22"/>
        </w:rPr>
        <w:t xml:space="preserve"> is woven into </w:t>
      </w:r>
      <w:r w:rsidR="00DC7886" w:rsidRPr="00406174">
        <w:rPr>
          <w:rFonts w:ascii="Arial" w:eastAsia="Times New Roman" w:hAnsi="Arial" w:cs="Arial"/>
          <w:sz w:val="22"/>
          <w:szCs w:val="22"/>
        </w:rPr>
        <w:t xml:space="preserve">the </w:t>
      </w:r>
      <w:r w:rsidR="0017086C" w:rsidRPr="00406174">
        <w:rPr>
          <w:rFonts w:ascii="Arial" w:eastAsia="Times New Roman" w:hAnsi="Arial" w:cs="Arial"/>
          <w:sz w:val="22"/>
          <w:szCs w:val="22"/>
        </w:rPr>
        <w:t>culture</w:t>
      </w:r>
      <w:r w:rsidR="00DC7886" w:rsidRPr="00406174">
        <w:rPr>
          <w:rFonts w:ascii="Arial" w:eastAsia="Times New Roman" w:hAnsi="Arial" w:cs="Arial"/>
          <w:sz w:val="22"/>
          <w:szCs w:val="22"/>
        </w:rPr>
        <w:t xml:space="preserve"> </w:t>
      </w:r>
      <w:r w:rsidR="00AD51BC" w:rsidRPr="00406174">
        <w:rPr>
          <w:rFonts w:ascii="Arial" w:eastAsia="Times New Roman" w:hAnsi="Arial" w:cs="Arial"/>
          <w:sz w:val="22"/>
          <w:szCs w:val="22"/>
        </w:rPr>
        <w:t xml:space="preserve">of </w:t>
      </w:r>
      <w:r w:rsidR="00DC7886" w:rsidRPr="00406174">
        <w:rPr>
          <w:rFonts w:ascii="Arial" w:eastAsia="Times New Roman" w:hAnsi="Arial" w:cs="Arial"/>
          <w:sz w:val="22"/>
          <w:szCs w:val="22"/>
        </w:rPr>
        <w:t xml:space="preserve">this state so </w:t>
      </w:r>
      <w:r w:rsidR="00AD51BC" w:rsidRPr="00406174">
        <w:rPr>
          <w:rFonts w:ascii="Arial" w:eastAsia="Times New Roman" w:hAnsi="Arial" w:cs="Arial"/>
          <w:sz w:val="22"/>
          <w:szCs w:val="22"/>
        </w:rPr>
        <w:t>‘Deep South Dining’</w:t>
      </w:r>
      <w:r w:rsidR="00DC7886" w:rsidRPr="00406174">
        <w:rPr>
          <w:rFonts w:ascii="Arial" w:eastAsia="Times New Roman" w:hAnsi="Arial" w:cs="Arial"/>
          <w:sz w:val="22"/>
          <w:szCs w:val="22"/>
        </w:rPr>
        <w:t xml:space="preserve"> will be </w:t>
      </w:r>
      <w:r w:rsidR="00483BE9" w:rsidRPr="00406174">
        <w:rPr>
          <w:rFonts w:ascii="Arial" w:eastAsia="Times New Roman" w:hAnsi="Arial" w:cs="Arial"/>
          <w:sz w:val="22"/>
          <w:szCs w:val="22"/>
        </w:rPr>
        <w:t>a natural</w:t>
      </w:r>
      <w:r w:rsidR="00DC7886" w:rsidRPr="00406174">
        <w:rPr>
          <w:rFonts w:ascii="Arial" w:eastAsia="Times New Roman" w:hAnsi="Arial" w:cs="Arial"/>
          <w:sz w:val="22"/>
          <w:szCs w:val="22"/>
        </w:rPr>
        <w:t xml:space="preserve"> fit on MPB Think Radio</w:t>
      </w:r>
      <w:r w:rsidR="00AD51BC" w:rsidRPr="00406174">
        <w:rPr>
          <w:rFonts w:ascii="Arial" w:eastAsia="Times New Roman" w:hAnsi="Arial" w:cs="Arial"/>
          <w:sz w:val="22"/>
          <w:szCs w:val="22"/>
        </w:rPr>
        <w:t>,</w:t>
      </w:r>
      <w:r w:rsidR="00DC7886" w:rsidRPr="00406174">
        <w:rPr>
          <w:rFonts w:ascii="Arial" w:eastAsia="Times New Roman" w:hAnsi="Arial" w:cs="Arial"/>
          <w:sz w:val="22"/>
          <w:szCs w:val="22"/>
        </w:rPr>
        <w:t>” said Jason</w:t>
      </w:r>
      <w:r w:rsidR="008E1D44" w:rsidRPr="00406174">
        <w:rPr>
          <w:rFonts w:ascii="Arial" w:eastAsia="Times New Roman" w:hAnsi="Arial" w:cs="Arial"/>
          <w:sz w:val="22"/>
          <w:szCs w:val="22"/>
        </w:rPr>
        <w:t xml:space="preserve"> Klein, Director of MPB Radio. </w:t>
      </w:r>
      <w:r w:rsidR="00DC7886" w:rsidRPr="00406174">
        <w:rPr>
          <w:rFonts w:ascii="Arial" w:eastAsia="Times New Roman" w:hAnsi="Arial" w:cs="Arial"/>
          <w:sz w:val="22"/>
          <w:szCs w:val="22"/>
        </w:rPr>
        <w:t>“</w:t>
      </w:r>
      <w:r w:rsidR="00483BE9" w:rsidRPr="00406174">
        <w:rPr>
          <w:rFonts w:ascii="Arial" w:eastAsia="Times New Roman" w:hAnsi="Arial" w:cs="Arial"/>
          <w:sz w:val="22"/>
          <w:szCs w:val="22"/>
        </w:rPr>
        <w:t xml:space="preserve">We are here to help Mississippians. </w:t>
      </w:r>
      <w:r w:rsidR="006B36C6">
        <w:rPr>
          <w:rFonts w:ascii="Arial" w:eastAsia="Times New Roman" w:hAnsi="Arial" w:cs="Arial"/>
          <w:sz w:val="22"/>
          <w:szCs w:val="22"/>
        </w:rPr>
        <w:br/>
        <w:t>‘</w:t>
      </w:r>
      <w:r w:rsidR="00483BE9" w:rsidRPr="00406174">
        <w:rPr>
          <w:rFonts w:ascii="Arial" w:eastAsia="Times New Roman" w:hAnsi="Arial" w:cs="Arial"/>
          <w:sz w:val="22"/>
          <w:szCs w:val="22"/>
        </w:rPr>
        <w:t>Fix It 101</w:t>
      </w:r>
      <w:r w:rsidR="006B36C6">
        <w:rPr>
          <w:rFonts w:ascii="Arial" w:eastAsia="Times New Roman" w:hAnsi="Arial" w:cs="Arial"/>
          <w:sz w:val="22"/>
          <w:szCs w:val="22"/>
        </w:rPr>
        <w:t>’</w:t>
      </w:r>
      <w:r w:rsidR="00483BE9" w:rsidRPr="00406174">
        <w:rPr>
          <w:rFonts w:ascii="Arial" w:eastAsia="Times New Roman" w:hAnsi="Arial" w:cs="Arial"/>
          <w:sz w:val="22"/>
          <w:szCs w:val="22"/>
        </w:rPr>
        <w:t xml:space="preserve"> gives us another outlet to do just that.” </w:t>
      </w:r>
    </w:p>
    <w:p w14:paraId="5562920C" w14:textId="77777777" w:rsidR="004B2A63" w:rsidRDefault="004B2A63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4189A6C2" w14:textId="333A4C73" w:rsidR="00855F07" w:rsidRDefault="00AD51BC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Also new in the lineup will be </w:t>
      </w:r>
      <w:r w:rsidR="004B2A63">
        <w:rPr>
          <w:rFonts w:ascii="Arial" w:eastAsia="Times New Roman" w:hAnsi="Arial" w:cs="Arial"/>
          <w:color w:val="000000"/>
          <w:sz w:val="22"/>
          <w:szCs w:val="22"/>
        </w:rPr>
        <w:t>“The Takeaway”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airing every weekday at </w:t>
      </w:r>
      <w:r w:rsidR="004B2A63">
        <w:rPr>
          <w:rFonts w:ascii="Arial" w:eastAsia="Times New Roman" w:hAnsi="Arial" w:cs="Arial"/>
          <w:color w:val="000000"/>
          <w:sz w:val="22"/>
          <w:szCs w:val="22"/>
        </w:rPr>
        <w:t xml:space="preserve">2 p.m. </w:t>
      </w:r>
      <w:r w:rsidR="00855F07">
        <w:rPr>
          <w:rFonts w:ascii="Arial" w:eastAsia="Times New Roman" w:hAnsi="Arial" w:cs="Arial"/>
          <w:color w:val="000000"/>
          <w:sz w:val="22"/>
          <w:szCs w:val="22"/>
        </w:rPr>
        <w:t>This hour long news magazine</w:t>
      </w:r>
      <w:r w:rsidR="004B2A63">
        <w:rPr>
          <w:rFonts w:ascii="Arial" w:eastAsia="Times New Roman" w:hAnsi="Arial" w:cs="Arial"/>
          <w:color w:val="000000"/>
          <w:sz w:val="22"/>
          <w:szCs w:val="22"/>
        </w:rPr>
        <w:t xml:space="preserve"> program</w:t>
      </w:r>
      <w:r w:rsidR="00855F07">
        <w:rPr>
          <w:rFonts w:ascii="Arial" w:eastAsia="Times New Roman" w:hAnsi="Arial" w:cs="Arial"/>
          <w:color w:val="000000"/>
          <w:sz w:val="22"/>
          <w:szCs w:val="22"/>
        </w:rPr>
        <w:t xml:space="preserve"> feature</w:t>
      </w:r>
      <w:r w:rsidR="00A84997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855F07" w:rsidRPr="00855F07">
        <w:rPr>
          <w:rFonts w:ascii="Arial" w:eastAsia="Times New Roman" w:hAnsi="Arial" w:cs="Arial"/>
          <w:color w:val="000000"/>
          <w:sz w:val="22"/>
          <w:szCs w:val="22"/>
        </w:rPr>
        <w:t xml:space="preserve"> unique conversations ab</w:t>
      </w:r>
      <w:r w:rsidR="00855F07">
        <w:rPr>
          <w:rFonts w:ascii="Arial" w:eastAsia="Times New Roman" w:hAnsi="Arial" w:cs="Arial"/>
          <w:color w:val="000000"/>
          <w:sz w:val="22"/>
          <w:szCs w:val="22"/>
        </w:rPr>
        <w:t xml:space="preserve">out topics of the day with </w:t>
      </w:r>
      <w:r w:rsidR="00855F07" w:rsidRPr="00855F07">
        <w:rPr>
          <w:rFonts w:ascii="Arial" w:eastAsia="Times New Roman" w:hAnsi="Arial" w:cs="Arial"/>
          <w:color w:val="000000"/>
          <w:sz w:val="22"/>
          <w:szCs w:val="22"/>
        </w:rPr>
        <w:t>newsmakers and diverse voices.</w:t>
      </w:r>
    </w:p>
    <w:p w14:paraId="58CF367E" w14:textId="09355985" w:rsidR="00855F07" w:rsidRDefault="008E1D44" w:rsidP="008E1D4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more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-</w:t>
      </w:r>
    </w:p>
    <w:p w14:paraId="4BE34F41" w14:textId="77777777" w:rsidR="00406174" w:rsidRDefault="00406174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06A6DB2" w14:textId="6E0EC731" w:rsidR="00855F07" w:rsidRDefault="00855F07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“Fresh Air with Terry Gross” will follow at 3</w:t>
      </w:r>
      <w:r w:rsidR="00BF2B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p.m. The</w:t>
      </w:r>
      <w:r w:rsidRPr="00855F07">
        <w:rPr>
          <w:rFonts w:ascii="Arial" w:eastAsia="Times New Roman" w:hAnsi="Arial" w:cs="Arial"/>
          <w:color w:val="000000"/>
          <w:sz w:val="22"/>
          <w:szCs w:val="22"/>
        </w:rPr>
        <w:t xml:space="preserve"> Peabody Award-winning weekday magazine is one of public radio's most popular programs. </w:t>
      </w:r>
      <w:r w:rsidR="00E20C08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AF350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DFF0B0D" w14:textId="77777777" w:rsidR="00855F07" w:rsidRDefault="00855F07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BB719C5" w14:textId="77777777" w:rsidR="00855F07" w:rsidRPr="00855F07" w:rsidRDefault="00855F07" w:rsidP="00855F0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855F07">
        <w:rPr>
          <w:rFonts w:ascii="Arial" w:eastAsia="Times New Roman" w:hAnsi="Arial" w:cs="Arial"/>
          <w:color w:val="000000"/>
          <w:sz w:val="22"/>
          <w:szCs w:val="22"/>
        </w:rPr>
        <w:t xml:space="preserve">The weekend lineup for MPB Think Radio will not be affected by the new schedule. Listeners </w:t>
      </w:r>
    </w:p>
    <w:p w14:paraId="434F81F9" w14:textId="2E290310" w:rsidR="00855F07" w:rsidRDefault="00A84997" w:rsidP="00855F0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can</w:t>
      </w:r>
      <w:proofErr w:type="gramEnd"/>
      <w:r w:rsidRPr="00855F0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55F07" w:rsidRPr="00855F07">
        <w:rPr>
          <w:rFonts w:ascii="Arial" w:eastAsia="Times New Roman" w:hAnsi="Arial" w:cs="Arial"/>
          <w:color w:val="000000"/>
          <w:sz w:val="22"/>
          <w:szCs w:val="22"/>
        </w:rPr>
        <w:t>still enjoy programs like “Grassroots,” “Thacker Mountain Radio” and “Highway 61” each Saturday night on MPB Think Radio.</w:t>
      </w:r>
    </w:p>
    <w:p w14:paraId="281282EE" w14:textId="77777777" w:rsidR="00BF2BFB" w:rsidRDefault="00BF2BFB" w:rsidP="00855F0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69359F34" w14:textId="6E94E4C0" w:rsidR="00BF2BFB" w:rsidRDefault="00BF2BFB" w:rsidP="00855F0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For more information, visit </w:t>
      </w:r>
      <w:hyperlink r:id="rId6" w:history="1">
        <w:r w:rsidRPr="00BF2BFB">
          <w:rPr>
            <w:rStyle w:val="Hyperlink"/>
            <w:rFonts w:ascii="Arial" w:eastAsia="Times New Roman" w:hAnsi="Arial" w:cs="Arial"/>
            <w:sz w:val="22"/>
            <w:szCs w:val="22"/>
          </w:rPr>
          <w:t>wwwmpblonline.org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5C3A01AD" w14:textId="77777777" w:rsidR="002748E4" w:rsidRDefault="007C26E5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852EE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61A42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="002748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85F29FB" w14:textId="03CC25F3" w:rsidR="00C24F49" w:rsidRPr="00AF68D1" w:rsidRDefault="00C24F49" w:rsidP="00C24F49">
      <w:pPr>
        <w:rPr>
          <w:rFonts w:ascii="Arial" w:hAnsi="Arial" w:cs="Arial"/>
          <w:sz w:val="22"/>
          <w:szCs w:val="22"/>
        </w:rPr>
      </w:pPr>
      <w:r w:rsidRPr="00AF68D1">
        <w:rPr>
          <w:rFonts w:ascii="Arial" w:hAnsi="Arial" w:cs="Arial"/>
          <w:b/>
          <w:bCs/>
          <w:sz w:val="22"/>
          <w:szCs w:val="22"/>
        </w:rPr>
        <w:t>Mississippi Public Broadcasting</w:t>
      </w:r>
      <w:r w:rsidRPr="00AF68D1">
        <w:rPr>
          <w:rFonts w:ascii="Arial" w:hAnsi="Arial" w:cs="Arial"/>
          <w:sz w:val="22"/>
          <w:szCs w:val="22"/>
        </w:rPr>
        <w:t xml:space="preserve"> (MPB) provides instructional and public affairs programming to Mississippians through its statewid</w:t>
      </w:r>
      <w:r w:rsidR="00311107">
        <w:rPr>
          <w:rFonts w:ascii="Arial" w:hAnsi="Arial" w:cs="Arial"/>
          <w:sz w:val="22"/>
          <w:szCs w:val="22"/>
        </w:rPr>
        <w:t>e television and radio network.</w:t>
      </w:r>
      <w:r w:rsidRPr="00AF68D1">
        <w:rPr>
          <w:rFonts w:ascii="Arial" w:hAnsi="Arial" w:cs="Arial"/>
          <w:sz w:val="22"/>
          <w:szCs w:val="22"/>
        </w:rPr>
        <w:t xml:space="preserve"> MPB enhances the work of educators, students, parents and learners of all ages by providing informative programming and educ</w:t>
      </w:r>
      <w:r w:rsidR="00311107">
        <w:rPr>
          <w:rFonts w:ascii="Arial" w:hAnsi="Arial" w:cs="Arial"/>
          <w:sz w:val="22"/>
          <w:szCs w:val="22"/>
        </w:rPr>
        <w:t>ational resources.</w:t>
      </w:r>
      <w:r w:rsidRPr="00AF68D1">
        <w:rPr>
          <w:rFonts w:ascii="Arial" w:hAnsi="Arial" w:cs="Arial"/>
          <w:sz w:val="22"/>
          <w:szCs w:val="22"/>
        </w:rPr>
        <w:t xml:space="preserve"> MPB’s locally-produced programming focuses on the people, resources and attractions that reflect Mississippi’s unique culture and diverse heritage. Children’s television programs constitute a major portion of the daytime and weekend mor</w:t>
      </w:r>
      <w:r w:rsidR="00311107">
        <w:rPr>
          <w:rFonts w:ascii="Arial" w:hAnsi="Arial" w:cs="Arial"/>
          <w:sz w:val="22"/>
          <w:szCs w:val="22"/>
        </w:rPr>
        <w:t>ning schedules.</w:t>
      </w:r>
      <w:r w:rsidRPr="00AF68D1">
        <w:rPr>
          <w:rFonts w:ascii="Arial" w:hAnsi="Arial" w:cs="Arial"/>
          <w:sz w:val="22"/>
          <w:szCs w:val="22"/>
        </w:rPr>
        <w:t xml:space="preserve"> MPB provides a valuable resource to Mississippians in disseminating information as part of the state’s emergency pr</w:t>
      </w:r>
      <w:r w:rsidR="00311107">
        <w:rPr>
          <w:rFonts w:ascii="Arial" w:hAnsi="Arial" w:cs="Arial"/>
          <w:sz w:val="22"/>
          <w:szCs w:val="22"/>
        </w:rPr>
        <w:t>eparedness and response system.</w:t>
      </w:r>
      <w:r w:rsidRPr="00AF68D1">
        <w:rPr>
          <w:rFonts w:ascii="Arial" w:hAnsi="Arial" w:cs="Arial"/>
          <w:sz w:val="22"/>
          <w:szCs w:val="22"/>
        </w:rPr>
        <w:t> Since 1970, MPB has won over 400 national, regional and statewide awards, including Emmy®, Edward R. Murr</w:t>
      </w:r>
      <w:r w:rsidR="00311107">
        <w:rPr>
          <w:rFonts w:ascii="Arial" w:hAnsi="Arial" w:cs="Arial"/>
          <w:sz w:val="22"/>
          <w:szCs w:val="22"/>
        </w:rPr>
        <w:t>ow and Parents’ Choice® Awards.</w:t>
      </w:r>
      <w:r w:rsidRPr="00AF68D1">
        <w:rPr>
          <w:rFonts w:ascii="Arial" w:hAnsi="Arial" w:cs="Arial"/>
          <w:sz w:val="22"/>
          <w:szCs w:val="22"/>
        </w:rPr>
        <w:t xml:space="preserve"> For more information on MPB, its programs, mission or educational resources, please visit </w:t>
      </w:r>
      <w:r w:rsidRPr="00BF2BFB">
        <w:rPr>
          <w:rFonts w:ascii="Arial" w:hAnsi="Arial" w:cs="Arial"/>
          <w:sz w:val="22"/>
          <w:szCs w:val="22"/>
        </w:rPr>
        <w:t>www.mpbonline.org</w:t>
      </w:r>
      <w:r w:rsidRPr="00AF68D1">
        <w:rPr>
          <w:rFonts w:ascii="Arial" w:hAnsi="Arial" w:cs="Arial"/>
          <w:sz w:val="22"/>
          <w:szCs w:val="22"/>
        </w:rPr>
        <w:t xml:space="preserve">. </w:t>
      </w:r>
    </w:p>
    <w:p w14:paraId="35DA5DBF" w14:textId="77777777" w:rsidR="00C24F49" w:rsidRPr="001A6B1D" w:rsidRDefault="00C24F49" w:rsidP="00C24F49">
      <w:pPr>
        <w:pStyle w:val="NormalWeb"/>
        <w:spacing w:before="0" w:beforeAutospacing="0"/>
        <w:ind w:firstLine="540"/>
        <w:jc w:val="center"/>
        <w:rPr>
          <w:rFonts w:ascii="Arial" w:hAnsi="Arial" w:cs="Arial"/>
          <w:sz w:val="20"/>
          <w:szCs w:val="20"/>
        </w:rPr>
      </w:pPr>
      <w:r w:rsidRPr="00AF68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>###</w:t>
      </w:r>
    </w:p>
    <w:p w14:paraId="154B40E1" w14:textId="77777777" w:rsidR="00C24F49" w:rsidRPr="00D04455" w:rsidRDefault="00C24F49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304BF13" w14:textId="77777777" w:rsidR="00D04455" w:rsidRPr="00D04455" w:rsidRDefault="00D04455">
      <w:pPr>
        <w:rPr>
          <w:rFonts w:ascii="Arial" w:hAnsi="Arial" w:cs="Arial"/>
          <w:sz w:val="22"/>
          <w:szCs w:val="22"/>
        </w:rPr>
      </w:pPr>
    </w:p>
    <w:sectPr w:rsidR="00D04455" w:rsidRPr="00D0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55"/>
    <w:rsid w:val="000E0129"/>
    <w:rsid w:val="00120E9B"/>
    <w:rsid w:val="00152532"/>
    <w:rsid w:val="0017086C"/>
    <w:rsid w:val="001F1A91"/>
    <w:rsid w:val="0022599B"/>
    <w:rsid w:val="00261A42"/>
    <w:rsid w:val="002748E4"/>
    <w:rsid w:val="0029085E"/>
    <w:rsid w:val="002D19DB"/>
    <w:rsid w:val="002D7714"/>
    <w:rsid w:val="002F269B"/>
    <w:rsid w:val="00311107"/>
    <w:rsid w:val="003D0FD9"/>
    <w:rsid w:val="004036D1"/>
    <w:rsid w:val="00403F3B"/>
    <w:rsid w:val="00406174"/>
    <w:rsid w:val="00483BE9"/>
    <w:rsid w:val="004B2A63"/>
    <w:rsid w:val="004B4E28"/>
    <w:rsid w:val="004D197D"/>
    <w:rsid w:val="004D5A18"/>
    <w:rsid w:val="00556677"/>
    <w:rsid w:val="00562587"/>
    <w:rsid w:val="00584F67"/>
    <w:rsid w:val="005F176E"/>
    <w:rsid w:val="0064303B"/>
    <w:rsid w:val="006B36C6"/>
    <w:rsid w:val="006D4146"/>
    <w:rsid w:val="007A3883"/>
    <w:rsid w:val="007C26E5"/>
    <w:rsid w:val="00852EE3"/>
    <w:rsid w:val="00855F07"/>
    <w:rsid w:val="008E1D44"/>
    <w:rsid w:val="00957E11"/>
    <w:rsid w:val="00986333"/>
    <w:rsid w:val="009A5A99"/>
    <w:rsid w:val="00A84997"/>
    <w:rsid w:val="00AB608E"/>
    <w:rsid w:val="00AD51BC"/>
    <w:rsid w:val="00AF3505"/>
    <w:rsid w:val="00AF68D1"/>
    <w:rsid w:val="00B359A1"/>
    <w:rsid w:val="00B4398F"/>
    <w:rsid w:val="00BD424A"/>
    <w:rsid w:val="00BF2BFB"/>
    <w:rsid w:val="00C06DC5"/>
    <w:rsid w:val="00C24F49"/>
    <w:rsid w:val="00C4554E"/>
    <w:rsid w:val="00C66D43"/>
    <w:rsid w:val="00C674C2"/>
    <w:rsid w:val="00CD57E6"/>
    <w:rsid w:val="00D04455"/>
    <w:rsid w:val="00D600D9"/>
    <w:rsid w:val="00D6718F"/>
    <w:rsid w:val="00D95CE9"/>
    <w:rsid w:val="00DC7886"/>
    <w:rsid w:val="00E20C08"/>
    <w:rsid w:val="00EA44D9"/>
    <w:rsid w:val="00E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AA24"/>
  <w15:docId w15:val="{BDCC715A-783A-4EE5-A221-5FFDD18F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4F49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24F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88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88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bonl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669F-1C6E-453F-9DA3-045AE4E7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McPhillips</dc:creator>
  <cp:lastModifiedBy>Mari Irby</cp:lastModifiedBy>
  <cp:revision>4</cp:revision>
  <cp:lastPrinted>2014-07-23T13:39:00Z</cp:lastPrinted>
  <dcterms:created xsi:type="dcterms:W3CDTF">2014-07-23T14:31:00Z</dcterms:created>
  <dcterms:modified xsi:type="dcterms:W3CDTF">2014-07-23T16:56:00Z</dcterms:modified>
</cp:coreProperties>
</file>